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AA861" w14:textId="77777777" w:rsidR="00EE03AF" w:rsidRDefault="00EE03AF" w:rsidP="0087100D">
      <w:pPr>
        <w:rPr>
          <w:rFonts w:cstheme="minorHAnsi"/>
          <w:b/>
          <w:bCs/>
          <w:color w:val="FF33CC"/>
          <w:sz w:val="36"/>
          <w:szCs w:val="36"/>
        </w:rPr>
      </w:pPr>
    </w:p>
    <w:p w14:paraId="40210B9B" w14:textId="413F89EA" w:rsidR="00F3724F" w:rsidRPr="003826CD" w:rsidRDefault="00F3724F" w:rsidP="0087100D">
      <w:pPr>
        <w:rPr>
          <w:rFonts w:cstheme="minorHAnsi"/>
          <w:b/>
          <w:bCs/>
          <w:color w:val="538135" w:themeColor="accent6" w:themeShade="BF"/>
          <w:sz w:val="36"/>
          <w:szCs w:val="36"/>
        </w:rPr>
      </w:pPr>
      <w:r w:rsidRPr="003826CD">
        <w:rPr>
          <w:rFonts w:cstheme="minorHAnsi"/>
          <w:b/>
          <w:bCs/>
          <w:color w:val="538135" w:themeColor="accent6" w:themeShade="BF"/>
          <w:sz w:val="36"/>
          <w:szCs w:val="36"/>
        </w:rPr>
        <w:t>Ask the Bicycle Mechanic Workshop</w:t>
      </w:r>
    </w:p>
    <w:p w14:paraId="707BBEF8" w14:textId="2FCD5CC8" w:rsidR="00F3724F" w:rsidRDefault="0025661E" w:rsidP="0087100D">
      <w:pPr>
        <w:rPr>
          <w:rFonts w:cstheme="minorHAnsi"/>
        </w:rPr>
      </w:pPr>
      <w:r>
        <w:rPr>
          <w:rFonts w:cstheme="minorHAnsi"/>
        </w:rPr>
        <w:t xml:space="preserve">Interactive </w:t>
      </w:r>
      <w:r w:rsidR="006C2C0A">
        <w:rPr>
          <w:rFonts w:cstheme="minorHAnsi"/>
        </w:rPr>
        <w:t xml:space="preserve">maintenance </w:t>
      </w:r>
      <w:r>
        <w:rPr>
          <w:rFonts w:cstheme="minorHAnsi"/>
        </w:rPr>
        <w:t>workshop, with hands on demonstration</w:t>
      </w:r>
      <w:r w:rsidR="006C2C0A">
        <w:rPr>
          <w:rFonts w:cstheme="minorHAnsi"/>
        </w:rPr>
        <w:t>s</w:t>
      </w:r>
      <w:r>
        <w:rPr>
          <w:rFonts w:cstheme="minorHAnsi"/>
        </w:rPr>
        <w:t xml:space="preserve"> </w:t>
      </w:r>
      <w:r w:rsidR="006C2C0A">
        <w:rPr>
          <w:rFonts w:cstheme="minorHAnsi"/>
        </w:rPr>
        <w:t>from our team of qualified experts. L</w:t>
      </w:r>
      <w:r w:rsidR="00B63472">
        <w:rPr>
          <w:rFonts w:cstheme="minorHAnsi"/>
        </w:rPr>
        <w:t>earn</w:t>
      </w:r>
      <w:r>
        <w:rPr>
          <w:rFonts w:cstheme="minorHAnsi"/>
        </w:rPr>
        <w:t xml:space="preserve"> ‘how to’ fixes and adjustment</w:t>
      </w:r>
      <w:r w:rsidR="006C2C0A">
        <w:rPr>
          <w:rFonts w:cstheme="minorHAnsi"/>
        </w:rPr>
        <w:t>s</w:t>
      </w:r>
      <w:r>
        <w:rPr>
          <w:rFonts w:cstheme="minorHAnsi"/>
        </w:rPr>
        <w:t xml:space="preserve"> on your bicycle to keep it in tip top condition for </w:t>
      </w:r>
      <w:r w:rsidR="00B80012">
        <w:rPr>
          <w:rFonts w:cstheme="minorHAnsi"/>
        </w:rPr>
        <w:t xml:space="preserve">everyday </w:t>
      </w:r>
      <w:r>
        <w:rPr>
          <w:rFonts w:cstheme="minorHAnsi"/>
        </w:rPr>
        <w:t>commute</w:t>
      </w:r>
      <w:r w:rsidR="00B63472">
        <w:rPr>
          <w:rFonts w:cstheme="minorHAnsi"/>
        </w:rPr>
        <w:t>s</w:t>
      </w:r>
      <w:r>
        <w:rPr>
          <w:rFonts w:cstheme="minorHAnsi"/>
        </w:rPr>
        <w:t>.</w:t>
      </w:r>
      <w:r w:rsidR="00B80012">
        <w:rPr>
          <w:rFonts w:cstheme="minorHAnsi"/>
        </w:rPr>
        <w:t xml:space="preserve"> </w:t>
      </w:r>
      <w:r w:rsidR="00B80012" w:rsidRPr="00402942">
        <w:rPr>
          <w:rFonts w:cstheme="minorHAnsi"/>
          <w:b/>
          <w:bCs/>
          <w:color w:val="385623" w:themeColor="accent6" w:themeShade="80"/>
        </w:rPr>
        <w:t>T</w:t>
      </w:r>
      <w:r w:rsidR="00F47F81" w:rsidRPr="00402942">
        <w:rPr>
          <w:rFonts w:cstheme="minorHAnsi"/>
          <w:b/>
          <w:bCs/>
          <w:color w:val="385623" w:themeColor="accent6" w:themeShade="80"/>
        </w:rPr>
        <w:t xml:space="preserve">uesday </w:t>
      </w:r>
      <w:r w:rsidR="00B80012" w:rsidRPr="00402942">
        <w:rPr>
          <w:rFonts w:cstheme="minorHAnsi"/>
          <w:b/>
          <w:bCs/>
          <w:color w:val="385623" w:themeColor="accent6" w:themeShade="80"/>
        </w:rPr>
        <w:t>17</w:t>
      </w:r>
      <w:r w:rsidR="00B80012" w:rsidRPr="00402942">
        <w:rPr>
          <w:rFonts w:cstheme="minorHAnsi"/>
          <w:b/>
          <w:bCs/>
          <w:color w:val="385623" w:themeColor="accent6" w:themeShade="80"/>
          <w:vertAlign w:val="superscript"/>
        </w:rPr>
        <w:t>th</w:t>
      </w:r>
      <w:r w:rsidR="00B80012" w:rsidRPr="00402942">
        <w:rPr>
          <w:rFonts w:cstheme="minorHAnsi"/>
          <w:b/>
          <w:bCs/>
          <w:color w:val="385623" w:themeColor="accent6" w:themeShade="80"/>
        </w:rPr>
        <w:t xml:space="preserve"> October, 6.30</w:t>
      </w:r>
      <w:r w:rsidR="00402942" w:rsidRPr="00402942">
        <w:rPr>
          <w:rFonts w:cstheme="minorHAnsi"/>
          <w:b/>
          <w:bCs/>
          <w:color w:val="385623" w:themeColor="accent6" w:themeShade="80"/>
        </w:rPr>
        <w:t>pm</w:t>
      </w:r>
      <w:r w:rsidR="00B80012" w:rsidRPr="00402942">
        <w:rPr>
          <w:rFonts w:cstheme="minorHAnsi"/>
          <w:b/>
          <w:bCs/>
          <w:color w:val="385623" w:themeColor="accent6" w:themeShade="80"/>
        </w:rPr>
        <w:t>, CS Lewis Square</w:t>
      </w:r>
      <w:r w:rsidRPr="00F47F81">
        <w:rPr>
          <w:rFonts w:cstheme="minorHAnsi"/>
          <w:color w:val="385623" w:themeColor="accent6" w:themeShade="80"/>
        </w:rPr>
        <w:t xml:space="preserve">  </w:t>
      </w:r>
      <w:hyperlink r:id="rId7" w:history="1">
        <w:r w:rsidRPr="003826CD">
          <w:rPr>
            <w:rStyle w:val="Hyperlink"/>
            <w:rFonts w:cstheme="minorHAnsi"/>
          </w:rPr>
          <w:t>Find out more and book a place</w:t>
        </w:r>
      </w:hyperlink>
      <w:r>
        <w:rPr>
          <w:rFonts w:cstheme="minorHAnsi"/>
        </w:rPr>
        <w:t xml:space="preserve"> </w:t>
      </w:r>
    </w:p>
    <w:p w14:paraId="5F5C6305" w14:textId="6508B33A" w:rsidR="006C2C0A" w:rsidRDefault="006C2C0A" w:rsidP="006C2C0A">
      <w:pPr>
        <w:jc w:val="center"/>
        <w:rPr>
          <w:rFonts w:cstheme="minorHAnsi"/>
        </w:rPr>
      </w:pPr>
      <w:r>
        <w:rPr>
          <w:rFonts w:cstheme="minorHAnsi"/>
          <w:noProof/>
        </w:rPr>
        <w:drawing>
          <wp:inline distT="0" distB="0" distL="0" distR="0" wp14:anchorId="19D0AEAF" wp14:editId="67004533">
            <wp:extent cx="2734531" cy="2051050"/>
            <wp:effectExtent l="0" t="0" r="8890" b="6350"/>
            <wp:docPr id="1735782361"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82361" name="Picture 2" descr="A group of people in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8463" cy="2053999"/>
                    </a:xfrm>
                    <a:prstGeom prst="rect">
                      <a:avLst/>
                    </a:prstGeom>
                  </pic:spPr>
                </pic:pic>
              </a:graphicData>
            </a:graphic>
          </wp:inline>
        </w:drawing>
      </w:r>
    </w:p>
    <w:p w14:paraId="3A671984" w14:textId="2E4FA98A" w:rsidR="00E3364C" w:rsidRDefault="009D1CBB" w:rsidP="0087100D">
      <w:pPr>
        <w:rPr>
          <w:rFonts w:cstheme="minorHAnsi"/>
          <w:b/>
          <w:bCs/>
          <w:color w:val="C45911" w:themeColor="accent2" w:themeShade="BF"/>
          <w:sz w:val="36"/>
          <w:szCs w:val="36"/>
        </w:rPr>
      </w:pPr>
      <w:r>
        <w:rPr>
          <w:rFonts w:cstheme="minorHAnsi"/>
          <w:b/>
          <w:bCs/>
          <w:color w:val="C45911" w:themeColor="accent2" w:themeShade="BF"/>
          <w:sz w:val="36"/>
          <w:szCs w:val="36"/>
        </w:rPr>
        <w:t>Get b</w:t>
      </w:r>
      <w:r w:rsidR="001C7A44" w:rsidRPr="009D1CBB">
        <w:rPr>
          <w:rFonts w:cstheme="minorHAnsi"/>
          <w:b/>
          <w:bCs/>
          <w:color w:val="C45911" w:themeColor="accent2" w:themeShade="BF"/>
          <w:sz w:val="36"/>
          <w:szCs w:val="36"/>
        </w:rPr>
        <w:t>ack in</w:t>
      </w:r>
      <w:r w:rsidR="00445552">
        <w:rPr>
          <w:rFonts w:cstheme="minorHAnsi"/>
          <w:b/>
          <w:bCs/>
          <w:color w:val="C45911" w:themeColor="accent2" w:themeShade="BF"/>
          <w:sz w:val="36"/>
          <w:szCs w:val="36"/>
        </w:rPr>
        <w:t>to cycling</w:t>
      </w:r>
      <w:r w:rsidR="001C7A44" w:rsidRPr="009D1CBB">
        <w:rPr>
          <w:rFonts w:cstheme="minorHAnsi"/>
          <w:b/>
          <w:bCs/>
          <w:color w:val="C45911" w:themeColor="accent2" w:themeShade="BF"/>
          <w:sz w:val="36"/>
          <w:szCs w:val="36"/>
        </w:rPr>
        <w:t xml:space="preserve"> programme</w:t>
      </w:r>
    </w:p>
    <w:p w14:paraId="6C726AAF" w14:textId="6EA57839" w:rsidR="009D1CBB" w:rsidRDefault="00955484" w:rsidP="0087100D">
      <w:pPr>
        <w:rPr>
          <w:rFonts w:cstheme="minorHAnsi"/>
        </w:rPr>
      </w:pPr>
      <w:r>
        <w:rPr>
          <w:rFonts w:cstheme="minorHAnsi"/>
        </w:rPr>
        <w:t>Based on our popular</w:t>
      </w:r>
      <w:r w:rsidR="002666F6">
        <w:rPr>
          <w:rFonts w:cstheme="minorHAnsi"/>
        </w:rPr>
        <w:t xml:space="preserve"> </w:t>
      </w:r>
      <w:r>
        <w:rPr>
          <w:rFonts w:cstheme="minorHAnsi"/>
        </w:rPr>
        <w:t>‘into cycling’ programme</w:t>
      </w:r>
      <w:r w:rsidR="003C156E">
        <w:rPr>
          <w:rFonts w:cstheme="minorHAnsi"/>
        </w:rPr>
        <w:t>s, this Autumn join us</w:t>
      </w:r>
      <w:r w:rsidR="00445552">
        <w:rPr>
          <w:rFonts w:cstheme="minorHAnsi"/>
        </w:rPr>
        <w:t xml:space="preserve"> over 4</w:t>
      </w:r>
      <w:r w:rsidR="003C156E">
        <w:rPr>
          <w:rFonts w:cstheme="minorHAnsi"/>
        </w:rPr>
        <w:t xml:space="preserve"> sessions </w:t>
      </w:r>
      <w:r w:rsidR="00B474C5">
        <w:rPr>
          <w:rFonts w:cstheme="minorHAnsi"/>
        </w:rPr>
        <w:t xml:space="preserve">packed full of </w:t>
      </w:r>
      <w:r w:rsidR="001F1DAC">
        <w:rPr>
          <w:rFonts w:cstheme="minorHAnsi"/>
        </w:rPr>
        <w:t xml:space="preserve">practical cycling </w:t>
      </w:r>
      <w:r w:rsidR="00B474C5">
        <w:rPr>
          <w:rFonts w:cstheme="minorHAnsi"/>
        </w:rPr>
        <w:t>advice, support</w:t>
      </w:r>
      <w:r w:rsidR="001F1DAC">
        <w:rPr>
          <w:rFonts w:cstheme="minorHAnsi"/>
        </w:rPr>
        <w:t>, knowhow</w:t>
      </w:r>
      <w:r w:rsidR="00B474C5">
        <w:rPr>
          <w:rFonts w:cstheme="minorHAnsi"/>
        </w:rPr>
        <w:t xml:space="preserve"> and </w:t>
      </w:r>
      <w:r w:rsidR="00503CDE">
        <w:rPr>
          <w:rFonts w:cstheme="minorHAnsi"/>
        </w:rPr>
        <w:t xml:space="preserve">cycle training to get you </w:t>
      </w:r>
      <w:r w:rsidR="00D3300F">
        <w:rPr>
          <w:rFonts w:cstheme="minorHAnsi"/>
        </w:rPr>
        <w:t xml:space="preserve">saddle confidence </w:t>
      </w:r>
      <w:r w:rsidR="00503CDE">
        <w:rPr>
          <w:rFonts w:cstheme="minorHAnsi"/>
        </w:rPr>
        <w:t>once more.</w:t>
      </w:r>
      <w:r w:rsidR="00EB343B">
        <w:rPr>
          <w:rFonts w:cstheme="minorHAnsi"/>
        </w:rPr>
        <w:t xml:space="preserve"> This programme is perfect </w:t>
      </w:r>
      <w:r w:rsidR="00345FED">
        <w:rPr>
          <w:rFonts w:cstheme="minorHAnsi"/>
        </w:rPr>
        <w:t xml:space="preserve">for </w:t>
      </w:r>
      <w:r w:rsidR="003C156E">
        <w:rPr>
          <w:rFonts w:cstheme="minorHAnsi"/>
        </w:rPr>
        <w:t xml:space="preserve">any </w:t>
      </w:r>
      <w:r w:rsidR="00345FED">
        <w:rPr>
          <w:rFonts w:cstheme="minorHAnsi"/>
        </w:rPr>
        <w:t xml:space="preserve">adult </w:t>
      </w:r>
      <w:r w:rsidR="00EB343B">
        <w:rPr>
          <w:rFonts w:cstheme="minorHAnsi"/>
        </w:rPr>
        <w:t>eager to explore greenways, the</w:t>
      </w:r>
      <w:r w:rsidR="00BE111D">
        <w:rPr>
          <w:rFonts w:cstheme="minorHAnsi"/>
        </w:rPr>
        <w:t>ir</w:t>
      </w:r>
      <w:r w:rsidR="00EB343B">
        <w:rPr>
          <w:rFonts w:cstheme="minorHAnsi"/>
        </w:rPr>
        <w:t xml:space="preserve"> local community and </w:t>
      </w:r>
      <w:r>
        <w:rPr>
          <w:rFonts w:cstheme="minorHAnsi"/>
        </w:rPr>
        <w:t xml:space="preserve">the commute to work. </w:t>
      </w:r>
      <w:r w:rsidR="00F47F81" w:rsidRPr="00402942">
        <w:rPr>
          <w:rFonts w:cstheme="minorHAnsi"/>
          <w:b/>
          <w:bCs/>
          <w:color w:val="C45911" w:themeColor="accent2" w:themeShade="BF"/>
        </w:rPr>
        <w:t>Starts Thursday 2</w:t>
      </w:r>
      <w:r w:rsidR="00F47F81" w:rsidRPr="00402942">
        <w:rPr>
          <w:rFonts w:cstheme="minorHAnsi"/>
          <w:b/>
          <w:bCs/>
          <w:color w:val="C45911" w:themeColor="accent2" w:themeShade="BF"/>
          <w:vertAlign w:val="superscript"/>
        </w:rPr>
        <w:t>nd</w:t>
      </w:r>
      <w:r w:rsidR="00F47F81" w:rsidRPr="00402942">
        <w:rPr>
          <w:rFonts w:cstheme="minorHAnsi"/>
          <w:b/>
          <w:bCs/>
          <w:color w:val="C45911" w:themeColor="accent2" w:themeShade="BF"/>
        </w:rPr>
        <w:t xml:space="preserve"> November 6.30pm</w:t>
      </w:r>
      <w:r w:rsidR="00402942" w:rsidRPr="00402942">
        <w:rPr>
          <w:rFonts w:cstheme="minorHAnsi"/>
          <w:b/>
          <w:bCs/>
          <w:color w:val="C45911" w:themeColor="accent2" w:themeShade="BF"/>
        </w:rPr>
        <w:t>, CS Lewis Square</w:t>
      </w:r>
      <w:r w:rsidR="00402942">
        <w:rPr>
          <w:rFonts w:cstheme="minorHAnsi"/>
        </w:rPr>
        <w:t xml:space="preserve"> </w:t>
      </w:r>
      <w:hyperlink r:id="rId9" w:history="1">
        <w:r w:rsidR="00BE111D" w:rsidRPr="0083175D">
          <w:rPr>
            <w:rStyle w:val="Hyperlink"/>
            <w:rFonts w:cstheme="minorHAnsi"/>
          </w:rPr>
          <w:t>Find out more and book a place</w:t>
        </w:r>
        <w:r w:rsidRPr="0083175D">
          <w:rPr>
            <w:rStyle w:val="Hyperlink"/>
            <w:rFonts w:cstheme="minorHAnsi"/>
          </w:rPr>
          <w:t xml:space="preserve"> </w:t>
        </w:r>
        <w:r w:rsidR="00503CDE" w:rsidRPr="0083175D">
          <w:rPr>
            <w:rStyle w:val="Hyperlink"/>
            <w:rFonts w:cstheme="minorHAnsi"/>
          </w:rPr>
          <w:t xml:space="preserve"> </w:t>
        </w:r>
      </w:hyperlink>
      <w:r w:rsidR="00503CDE">
        <w:rPr>
          <w:rFonts w:cstheme="minorHAnsi"/>
        </w:rPr>
        <w:t xml:space="preserve"> </w:t>
      </w:r>
    </w:p>
    <w:p w14:paraId="077FF475" w14:textId="595688AC" w:rsidR="000A166B" w:rsidRDefault="000A166B" w:rsidP="000A166B">
      <w:pPr>
        <w:jc w:val="center"/>
        <w:rPr>
          <w:rFonts w:cstheme="minorHAnsi"/>
        </w:rPr>
      </w:pPr>
      <w:r>
        <w:rPr>
          <w:rFonts w:cstheme="minorHAnsi"/>
          <w:noProof/>
        </w:rPr>
        <w:drawing>
          <wp:inline distT="0" distB="0" distL="0" distR="0" wp14:anchorId="67C6162F" wp14:editId="40E37282">
            <wp:extent cx="2093119" cy="2790825"/>
            <wp:effectExtent l="0" t="0" r="2540" b="0"/>
            <wp:docPr id="593821849" name="Picture 1" descr="A group of people riding bikes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21849" name="Picture 1" descr="A group of people riding bikes on a pat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9014" cy="2812019"/>
                    </a:xfrm>
                    <a:prstGeom prst="rect">
                      <a:avLst/>
                    </a:prstGeom>
                  </pic:spPr>
                </pic:pic>
              </a:graphicData>
            </a:graphic>
          </wp:inline>
        </w:drawing>
      </w:r>
    </w:p>
    <w:p w14:paraId="0C7F1F28" w14:textId="77777777" w:rsidR="008D6320" w:rsidRPr="00B474C5" w:rsidRDefault="008D6320" w:rsidP="000A166B">
      <w:pPr>
        <w:jc w:val="center"/>
        <w:rPr>
          <w:rFonts w:cstheme="minorHAnsi"/>
        </w:rPr>
      </w:pPr>
    </w:p>
    <w:p w14:paraId="0E5BA3BE" w14:textId="77777777" w:rsidR="001C7A44" w:rsidRPr="00F3724F" w:rsidRDefault="001C7A44" w:rsidP="0087100D">
      <w:pPr>
        <w:rPr>
          <w:rFonts w:cstheme="minorHAnsi"/>
        </w:rPr>
      </w:pPr>
    </w:p>
    <w:p w14:paraId="3ACA0D73" w14:textId="77777777" w:rsidR="00F71568" w:rsidRDefault="00F71568" w:rsidP="00F71568">
      <w:pPr>
        <w:jc w:val="both"/>
        <w:rPr>
          <w:rFonts w:cstheme="minorHAnsi"/>
          <w:b/>
          <w:bCs/>
          <w:color w:val="FF33CC"/>
          <w:sz w:val="36"/>
          <w:szCs w:val="36"/>
        </w:rPr>
      </w:pPr>
      <w:r>
        <w:rPr>
          <w:rFonts w:cstheme="minorHAnsi"/>
          <w:b/>
          <w:bCs/>
          <w:color w:val="FF33CC"/>
          <w:sz w:val="36"/>
          <w:szCs w:val="36"/>
        </w:rPr>
        <w:lastRenderedPageBreak/>
        <w:t xml:space="preserve">Lunchtime history walks - </w:t>
      </w:r>
      <w:r w:rsidR="0087100D" w:rsidRPr="00C4135F">
        <w:rPr>
          <w:rFonts w:cstheme="minorHAnsi"/>
          <w:b/>
          <w:bCs/>
          <w:color w:val="FF33CC"/>
          <w:sz w:val="36"/>
          <w:szCs w:val="36"/>
        </w:rPr>
        <w:t>Belfast City Centre</w:t>
      </w:r>
    </w:p>
    <w:p w14:paraId="0E1D0B4B" w14:textId="763A34DA" w:rsidR="00057F9E" w:rsidRDefault="0087100D" w:rsidP="00F71568">
      <w:pPr>
        <w:jc w:val="both"/>
        <w:rPr>
          <w:rFonts w:cstheme="minorHAnsi"/>
        </w:rPr>
      </w:pPr>
      <w:r w:rsidRPr="008D6320">
        <w:rPr>
          <w:rFonts w:cstheme="minorHAnsi"/>
        </w:rPr>
        <w:t>Take an active break away from your desk</w:t>
      </w:r>
      <w:r w:rsidR="00A20CE3">
        <w:rPr>
          <w:rFonts w:cstheme="minorHAnsi"/>
        </w:rPr>
        <w:t xml:space="preserve">, </w:t>
      </w:r>
      <w:r w:rsidRPr="008D6320">
        <w:rPr>
          <w:rFonts w:cstheme="minorHAnsi"/>
        </w:rPr>
        <w:t xml:space="preserve">join </w:t>
      </w:r>
      <w:r w:rsidR="001E426B">
        <w:rPr>
          <w:rFonts w:cstheme="minorHAnsi"/>
        </w:rPr>
        <w:t xml:space="preserve">Dianne &amp; Declan for </w:t>
      </w:r>
      <w:r w:rsidR="007C5E3D" w:rsidRPr="008D6320">
        <w:rPr>
          <w:rFonts w:cstheme="minorHAnsi"/>
        </w:rPr>
        <w:t>a</w:t>
      </w:r>
      <w:r w:rsidRPr="008D6320">
        <w:rPr>
          <w:rFonts w:cstheme="minorHAnsi"/>
        </w:rPr>
        <w:t xml:space="preserve"> lunchtime guided walk to many of the famous and not so famous landmarks in the city. Learn more about buildings, the people and history as we explore the sights and sounds of a bygone city. </w:t>
      </w:r>
    </w:p>
    <w:p w14:paraId="744D8AFB" w14:textId="5C18E02B" w:rsidR="00F71568" w:rsidRDefault="00DF6C4D" w:rsidP="00F71568">
      <w:pPr>
        <w:jc w:val="both"/>
        <w:rPr>
          <w:rFonts w:cstheme="minorHAnsi"/>
        </w:rPr>
      </w:pPr>
      <w:r>
        <w:rPr>
          <w:rFonts w:cstheme="minorHAnsi"/>
        </w:rPr>
        <w:t>Oct &amp; Nov d</w:t>
      </w:r>
      <w:r w:rsidR="00F71568">
        <w:rPr>
          <w:rFonts w:cstheme="minorHAnsi"/>
        </w:rPr>
        <w:t xml:space="preserve">ates &amp; </w:t>
      </w:r>
      <w:r>
        <w:rPr>
          <w:rFonts w:cstheme="minorHAnsi"/>
        </w:rPr>
        <w:t xml:space="preserve">city centre </w:t>
      </w:r>
      <w:r w:rsidR="00F71568">
        <w:rPr>
          <w:rFonts w:cstheme="minorHAnsi"/>
        </w:rPr>
        <w:t xml:space="preserve">locations vary.  </w:t>
      </w:r>
      <w:hyperlink r:id="rId11" w:history="1">
        <w:r w:rsidR="00F71568" w:rsidRPr="00AD17AE">
          <w:rPr>
            <w:rStyle w:val="Hyperlink"/>
            <w:rFonts w:cstheme="minorHAnsi"/>
          </w:rPr>
          <w:t>Reserve your place</w:t>
        </w:r>
      </w:hyperlink>
      <w:r w:rsidR="00F71568">
        <w:rPr>
          <w:rFonts w:cstheme="minorHAnsi"/>
        </w:rPr>
        <w:t xml:space="preserve"> </w:t>
      </w:r>
    </w:p>
    <w:p w14:paraId="3C3270EE" w14:textId="4A1CFE12" w:rsidR="0087100D" w:rsidRPr="00C4135F" w:rsidRDefault="0087100D" w:rsidP="0087100D">
      <w:pPr>
        <w:rPr>
          <w:rFonts w:cstheme="minorHAnsi"/>
          <w:sz w:val="24"/>
          <w:szCs w:val="24"/>
        </w:rPr>
      </w:pPr>
    </w:p>
    <w:p w14:paraId="76232E87" w14:textId="77777777" w:rsidR="0087100D" w:rsidRPr="00C4135F" w:rsidRDefault="0087100D" w:rsidP="0087100D">
      <w:pPr>
        <w:jc w:val="center"/>
        <w:rPr>
          <w:rFonts w:cstheme="minorHAnsi"/>
          <w:sz w:val="24"/>
          <w:szCs w:val="24"/>
        </w:rPr>
      </w:pPr>
      <w:r>
        <w:rPr>
          <w:rFonts w:cstheme="minorHAnsi"/>
          <w:noProof/>
          <w:sz w:val="24"/>
          <w:szCs w:val="24"/>
        </w:rPr>
        <w:drawing>
          <wp:inline distT="0" distB="0" distL="0" distR="0" wp14:anchorId="3EBCE99A" wp14:editId="705A9CD2">
            <wp:extent cx="1520984" cy="2027978"/>
            <wp:effectExtent l="0" t="0" r="3175" b="0"/>
            <wp:docPr id="1930024340" name="Picture 3" descr="A person waving at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24340" name="Picture 3" descr="A person waving at a statu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165" cy="2048219"/>
                    </a:xfrm>
                    <a:prstGeom prst="rect">
                      <a:avLst/>
                    </a:prstGeom>
                  </pic:spPr>
                </pic:pic>
              </a:graphicData>
            </a:graphic>
          </wp:inline>
        </w:drawing>
      </w:r>
    </w:p>
    <w:p w14:paraId="34E02DAE" w14:textId="77777777" w:rsidR="0022666F" w:rsidRDefault="0022666F" w:rsidP="00C4135F">
      <w:pPr>
        <w:spacing w:line="240" w:lineRule="auto"/>
        <w:ind w:left="720" w:hanging="720"/>
      </w:pPr>
    </w:p>
    <w:p w14:paraId="14F09270" w14:textId="5E41C824" w:rsidR="00525E61" w:rsidRPr="001705EA" w:rsidRDefault="003F34AB" w:rsidP="005D4B0A">
      <w:pPr>
        <w:rPr>
          <w:rStyle w:val="Strong"/>
          <w:color w:val="00B050"/>
          <w:sz w:val="36"/>
          <w:szCs w:val="36"/>
        </w:rPr>
      </w:pPr>
      <w:r>
        <w:rPr>
          <w:rStyle w:val="Strong"/>
          <w:color w:val="00B050"/>
          <w:sz w:val="36"/>
          <w:szCs w:val="36"/>
        </w:rPr>
        <w:t xml:space="preserve">Fuel your own journey with the help of Sustrans. </w:t>
      </w:r>
      <w:r w:rsidR="009179A5">
        <w:rPr>
          <w:rStyle w:val="Strong"/>
          <w:color w:val="00B050"/>
          <w:sz w:val="36"/>
          <w:szCs w:val="36"/>
        </w:rPr>
        <w:t>Book-as-you-go</w:t>
      </w:r>
      <w:r w:rsidR="00743CC5">
        <w:rPr>
          <w:rStyle w:val="Strong"/>
          <w:color w:val="00B050"/>
          <w:sz w:val="36"/>
          <w:szCs w:val="36"/>
        </w:rPr>
        <w:t>*</w:t>
      </w:r>
      <w:r>
        <w:rPr>
          <w:rStyle w:val="Strong"/>
          <w:color w:val="00B050"/>
          <w:sz w:val="36"/>
          <w:szCs w:val="36"/>
        </w:rPr>
        <w:t xml:space="preserve"> any of the following:</w:t>
      </w:r>
    </w:p>
    <w:p w14:paraId="74F3C844" w14:textId="5B92D2BE" w:rsidR="005D4B0A" w:rsidRDefault="005D4B0A" w:rsidP="00644207">
      <w:pPr>
        <w:spacing w:after="0" w:line="240" w:lineRule="auto"/>
      </w:pPr>
      <w:r>
        <w:rPr>
          <w:rStyle w:val="Strong"/>
          <w:color w:val="006400"/>
          <w:sz w:val="36"/>
          <w:szCs w:val="36"/>
        </w:rPr>
        <w:t>Helping you get from A to B*</w:t>
      </w:r>
      <w:r>
        <w:br/>
        <w:t>One to one advice &amp; support to help you navigate active travel options</w:t>
      </w:r>
      <w:r w:rsidR="004A5FCA">
        <w:t xml:space="preserve"> and</w:t>
      </w:r>
      <w:r>
        <w:t xml:space="preserve"> routes to work  (cycling, wheeling, walking, public transport and car share)</w:t>
      </w:r>
      <w:r w:rsidR="0039265D">
        <w:t>. Bike</w:t>
      </w:r>
      <w:r w:rsidR="00521A10">
        <w:t>s</w:t>
      </w:r>
      <w:r w:rsidR="0039265D">
        <w:t xml:space="preserve">, clothing, accessories </w:t>
      </w:r>
      <w:r w:rsidR="00521A10">
        <w:t xml:space="preserve">and </w:t>
      </w:r>
      <w:r w:rsidR="0039265D">
        <w:t>security advice</w:t>
      </w:r>
      <w:r w:rsidR="00521A10">
        <w:t>.</w:t>
      </w:r>
    </w:p>
    <w:p w14:paraId="42EEB64B" w14:textId="77777777" w:rsidR="00644207" w:rsidRDefault="00644207" w:rsidP="00644207">
      <w:pPr>
        <w:spacing w:after="0" w:line="240" w:lineRule="auto"/>
        <w:rPr>
          <w:rFonts w:cstheme="minorHAnsi"/>
          <w:b/>
          <w:bCs/>
          <w:color w:val="FF3300"/>
          <w:sz w:val="36"/>
          <w:szCs w:val="36"/>
        </w:rPr>
      </w:pPr>
    </w:p>
    <w:p w14:paraId="6813B074" w14:textId="27AD6B00" w:rsidR="00390220" w:rsidRPr="005D4B0A" w:rsidRDefault="00390220" w:rsidP="00644207">
      <w:pPr>
        <w:spacing w:after="0" w:line="240" w:lineRule="auto"/>
        <w:rPr>
          <w:rFonts w:cstheme="minorHAnsi"/>
          <w:b/>
          <w:bCs/>
          <w:color w:val="FF3300"/>
          <w:sz w:val="36"/>
          <w:szCs w:val="36"/>
        </w:rPr>
      </w:pPr>
      <w:r w:rsidRPr="005D4B0A">
        <w:rPr>
          <w:rFonts w:cstheme="minorHAnsi"/>
          <w:b/>
          <w:bCs/>
          <w:color w:val="FF3300"/>
          <w:sz w:val="36"/>
          <w:szCs w:val="36"/>
        </w:rPr>
        <w:t>Absolute Adult Beginners*</w:t>
      </w:r>
    </w:p>
    <w:p w14:paraId="29758D37" w14:textId="7F65716C" w:rsidR="005D4B0A" w:rsidRDefault="00390220" w:rsidP="00644207">
      <w:pPr>
        <w:spacing w:after="0" w:line="240" w:lineRule="auto"/>
        <w:rPr>
          <w:rFonts w:asciiTheme="majorHAnsi" w:hAnsiTheme="majorHAnsi" w:cstheme="majorHAnsi"/>
          <w:sz w:val="24"/>
          <w:szCs w:val="24"/>
        </w:rPr>
      </w:pPr>
      <w:r w:rsidRPr="005D4B0A">
        <w:rPr>
          <w:rFonts w:asciiTheme="majorHAnsi" w:hAnsiTheme="majorHAnsi" w:cstheme="majorHAnsi"/>
        </w:rPr>
        <w:t xml:space="preserve">It’s never too late to learn a new life skill and cycling is one of them.  </w:t>
      </w:r>
      <w:r w:rsidR="005D4B0A" w:rsidRPr="005D4B0A">
        <w:rPr>
          <w:rFonts w:asciiTheme="majorHAnsi" w:hAnsiTheme="majorHAnsi" w:cstheme="majorHAnsi"/>
        </w:rPr>
        <w:t>Our friendly instructors will help you glide off into the sunset in no time. One to one tuition available</w:t>
      </w:r>
      <w:r w:rsidR="005D4B0A">
        <w:rPr>
          <w:rFonts w:asciiTheme="majorHAnsi" w:hAnsiTheme="majorHAnsi" w:cstheme="majorHAnsi"/>
        </w:rPr>
        <w:t xml:space="preserve"> at a time when suits you!</w:t>
      </w:r>
      <w:r w:rsidR="00B43082">
        <w:rPr>
          <w:rFonts w:asciiTheme="majorHAnsi" w:hAnsiTheme="majorHAnsi" w:cstheme="majorHAnsi"/>
        </w:rPr>
        <w:t xml:space="preserve"> Bikes &amp; helmets can be provided.</w:t>
      </w:r>
    </w:p>
    <w:p w14:paraId="604DE740" w14:textId="77777777" w:rsidR="00644207" w:rsidRDefault="00644207" w:rsidP="00644207">
      <w:pPr>
        <w:spacing w:after="0" w:line="240" w:lineRule="auto"/>
        <w:rPr>
          <w:rStyle w:val="Strong"/>
          <w:color w:val="800080"/>
          <w:sz w:val="36"/>
          <w:szCs w:val="36"/>
        </w:rPr>
      </w:pPr>
    </w:p>
    <w:p w14:paraId="5A15D4DF" w14:textId="12945A03" w:rsidR="00644207" w:rsidRDefault="00390220" w:rsidP="00644207">
      <w:pPr>
        <w:spacing w:after="0" w:line="240" w:lineRule="auto"/>
      </w:pPr>
      <w:r>
        <w:rPr>
          <w:rStyle w:val="Strong"/>
          <w:color w:val="800080"/>
          <w:sz w:val="36"/>
          <w:szCs w:val="36"/>
        </w:rPr>
        <w:t>Back on your Bike*</w:t>
      </w:r>
      <w:r>
        <w:br/>
        <w:t>Rebuild your confidence to get back cycling this autumn. One-hour, gentle paced session will start you on your journey again.  Traffic free and Belfast locations vary.</w:t>
      </w:r>
      <w:r w:rsidR="00B43082">
        <w:t xml:space="preserve"> Bikes &amp; helmets can be provided.</w:t>
      </w:r>
    </w:p>
    <w:p w14:paraId="0F893630" w14:textId="77777777" w:rsidR="00151E10" w:rsidRDefault="00151E10" w:rsidP="00644207">
      <w:pPr>
        <w:spacing w:after="0" w:line="240" w:lineRule="auto"/>
      </w:pPr>
    </w:p>
    <w:p w14:paraId="2D1AB0DB" w14:textId="77777777" w:rsidR="00151E10" w:rsidRDefault="00151E10" w:rsidP="00644207">
      <w:pPr>
        <w:spacing w:after="0" w:line="240" w:lineRule="auto"/>
      </w:pPr>
    </w:p>
    <w:p w14:paraId="2E83BA8A" w14:textId="77777777" w:rsidR="00151E10" w:rsidRDefault="00151E10" w:rsidP="00644207">
      <w:pPr>
        <w:spacing w:after="0" w:line="240" w:lineRule="auto"/>
      </w:pPr>
    </w:p>
    <w:p w14:paraId="7BE43A3B" w14:textId="77777777" w:rsidR="00151E10" w:rsidRDefault="00151E10" w:rsidP="00644207">
      <w:pPr>
        <w:spacing w:after="0" w:line="240" w:lineRule="auto"/>
      </w:pPr>
    </w:p>
    <w:p w14:paraId="645AC542" w14:textId="77777777" w:rsidR="001E426B" w:rsidRDefault="001E426B" w:rsidP="00644207">
      <w:pPr>
        <w:spacing w:after="0" w:line="240" w:lineRule="auto"/>
      </w:pPr>
    </w:p>
    <w:p w14:paraId="20430AC9" w14:textId="77777777" w:rsidR="001E426B" w:rsidRDefault="001E426B" w:rsidP="00644207">
      <w:pPr>
        <w:spacing w:after="0" w:line="240" w:lineRule="auto"/>
      </w:pPr>
    </w:p>
    <w:p w14:paraId="1E747716" w14:textId="77777777" w:rsidR="001E426B" w:rsidRDefault="001E426B" w:rsidP="00644207">
      <w:pPr>
        <w:spacing w:after="0" w:line="240" w:lineRule="auto"/>
      </w:pPr>
    </w:p>
    <w:p w14:paraId="3883C0AC" w14:textId="77777777" w:rsidR="00151E10" w:rsidRDefault="00151E10" w:rsidP="00644207">
      <w:pPr>
        <w:spacing w:after="0" w:line="240" w:lineRule="auto"/>
      </w:pPr>
    </w:p>
    <w:p w14:paraId="182FE089" w14:textId="77777777" w:rsidR="00151E10" w:rsidRDefault="00151E10" w:rsidP="00644207">
      <w:pPr>
        <w:spacing w:after="0" w:line="240" w:lineRule="auto"/>
      </w:pPr>
    </w:p>
    <w:p w14:paraId="5469CE1E" w14:textId="31836113" w:rsidR="00390220" w:rsidRPr="00390220" w:rsidRDefault="00390220" w:rsidP="00644207">
      <w:pPr>
        <w:spacing w:after="0" w:line="240" w:lineRule="auto"/>
        <w:rPr>
          <w:b/>
          <w:bCs/>
          <w:color w:val="0070C0"/>
          <w:sz w:val="36"/>
          <w:szCs w:val="36"/>
        </w:rPr>
      </w:pPr>
      <w:r>
        <w:br/>
      </w:r>
      <w:r w:rsidR="008F7507">
        <w:rPr>
          <w:b/>
          <w:bCs/>
          <w:color w:val="0070C0"/>
          <w:sz w:val="36"/>
          <w:szCs w:val="36"/>
        </w:rPr>
        <w:t>National Standard</w:t>
      </w:r>
      <w:r w:rsidRPr="00390220">
        <w:rPr>
          <w:b/>
          <w:bCs/>
          <w:color w:val="0070C0"/>
          <w:sz w:val="36"/>
          <w:szCs w:val="36"/>
        </w:rPr>
        <w:t xml:space="preserve"> Adult Cycle Training Level 1</w:t>
      </w:r>
      <w:r w:rsidR="00B87CAE">
        <w:rPr>
          <w:b/>
          <w:bCs/>
          <w:color w:val="0070C0"/>
          <w:sz w:val="36"/>
          <w:szCs w:val="36"/>
        </w:rPr>
        <w:t>-3</w:t>
      </w:r>
      <w:r>
        <w:rPr>
          <w:b/>
          <w:bCs/>
          <w:color w:val="0070C0"/>
          <w:sz w:val="36"/>
          <w:szCs w:val="36"/>
        </w:rPr>
        <w:t>*</w:t>
      </w:r>
    </w:p>
    <w:p w14:paraId="3CC9CC58" w14:textId="1B65832F" w:rsidR="00390220" w:rsidRDefault="00390220" w:rsidP="00644207">
      <w:pPr>
        <w:spacing w:after="0" w:line="240" w:lineRule="auto"/>
      </w:pPr>
      <w:r>
        <w:t>Take back control of your commute by building and refreshing your</w:t>
      </w:r>
      <w:r w:rsidR="00201FCA">
        <w:t xml:space="preserve"> on-road</w:t>
      </w:r>
      <w:r>
        <w:t xml:space="preserve"> cycling knowledge. This course is ideal for those wanting to get back into the flow of traffic, sharing the urban road with others as a responsible cyclist. </w:t>
      </w:r>
      <w:r w:rsidR="00B43082">
        <w:t>Bikes and helmets can be provided.</w:t>
      </w:r>
    </w:p>
    <w:p w14:paraId="12E2BDF1" w14:textId="77777777" w:rsidR="00390220" w:rsidRDefault="00390220" w:rsidP="00390220">
      <w:pPr>
        <w:jc w:val="center"/>
      </w:pPr>
      <w:r>
        <w:rPr>
          <w:noProof/>
        </w:rPr>
        <w:drawing>
          <wp:inline distT="0" distB="0" distL="0" distR="0" wp14:anchorId="75A8DC43" wp14:editId="4C647AE1">
            <wp:extent cx="3550285" cy="2662910"/>
            <wp:effectExtent l="0" t="0" r="0" b="4445"/>
            <wp:docPr id="1468455515" name="Picture 1" descr="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55515" name="Picture 1" descr="A group of people riding bicyc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4987" cy="2673937"/>
                    </a:xfrm>
                    <a:prstGeom prst="rect">
                      <a:avLst/>
                    </a:prstGeom>
                  </pic:spPr>
                </pic:pic>
              </a:graphicData>
            </a:graphic>
          </wp:inline>
        </w:drawing>
      </w:r>
      <w:r>
        <w:t xml:space="preserve">  </w:t>
      </w:r>
    </w:p>
    <w:p w14:paraId="7C975EC0" w14:textId="77777777" w:rsidR="00F40117" w:rsidRDefault="00F40117" w:rsidP="00C4135F">
      <w:pPr>
        <w:rPr>
          <w:rStyle w:val="Strong"/>
          <w:color w:val="FF8C00"/>
          <w:sz w:val="36"/>
          <w:szCs w:val="36"/>
        </w:rPr>
      </w:pPr>
    </w:p>
    <w:p w14:paraId="1369FE8E" w14:textId="7663DD8C" w:rsidR="00390220" w:rsidRDefault="00151E10" w:rsidP="00C4135F">
      <w:pPr>
        <w:rPr>
          <w:rStyle w:val="Strong"/>
        </w:rPr>
      </w:pPr>
      <w:r>
        <w:rPr>
          <w:rStyle w:val="Strong"/>
          <w:color w:val="FF8C00"/>
          <w:sz w:val="36"/>
          <w:szCs w:val="36"/>
        </w:rPr>
        <w:t xml:space="preserve">Try </w:t>
      </w:r>
      <w:r w:rsidR="00390220">
        <w:rPr>
          <w:rStyle w:val="Strong"/>
          <w:color w:val="FF8C00"/>
          <w:sz w:val="36"/>
          <w:szCs w:val="36"/>
        </w:rPr>
        <w:t>an e-Bike*</w:t>
      </w:r>
      <w:r w:rsidR="00390220">
        <w:br/>
      </w:r>
      <w:r w:rsidR="00390220" w:rsidRPr="00AC236A">
        <w:t xml:space="preserve">Thinking of changing your existing bike, </w:t>
      </w:r>
      <w:r w:rsidR="00AC236A">
        <w:t xml:space="preserve">a </w:t>
      </w:r>
      <w:r w:rsidR="00AC236A" w:rsidRPr="00AC236A">
        <w:t xml:space="preserve">potential Christmas gift, </w:t>
      </w:r>
      <w:r w:rsidR="00AC236A">
        <w:t xml:space="preserve">going </w:t>
      </w:r>
      <w:r w:rsidR="00390220" w:rsidRPr="00AC236A">
        <w:t xml:space="preserve">electric or </w:t>
      </w:r>
      <w:r w:rsidR="00AC236A">
        <w:t xml:space="preserve">back </w:t>
      </w:r>
      <w:r w:rsidR="00390220" w:rsidRPr="00AC236A">
        <w:t xml:space="preserve"> cycling?</w:t>
      </w:r>
      <w:r w:rsidR="00390220" w:rsidRPr="00AC236A">
        <w:rPr>
          <w:rStyle w:val="Strong"/>
        </w:rPr>
        <w:t> </w:t>
      </w:r>
      <w:r w:rsidR="00390220" w:rsidRPr="00AC236A">
        <w:rPr>
          <w:rStyle w:val="Strong"/>
          <w:b w:val="0"/>
          <w:bCs w:val="0"/>
        </w:rPr>
        <w:t>Experience the brilliance of electric powered cycling</w:t>
      </w:r>
      <w:r w:rsidR="007D738B">
        <w:rPr>
          <w:rStyle w:val="Strong"/>
          <w:b w:val="0"/>
          <w:bCs w:val="0"/>
        </w:rPr>
        <w:t xml:space="preserve"> on a Sustrans e-bike</w:t>
      </w:r>
      <w:r w:rsidR="00390220" w:rsidRPr="00AC236A">
        <w:rPr>
          <w:rStyle w:val="Strong"/>
          <w:b w:val="0"/>
          <w:bCs w:val="0"/>
        </w:rPr>
        <w:t>. 1 hour session, traffic free and Belfast locations vary</w:t>
      </w:r>
      <w:r w:rsidR="00390220" w:rsidRPr="00AC236A">
        <w:rPr>
          <w:b/>
          <w:bCs/>
        </w:rPr>
        <w:br/>
      </w:r>
      <w:r w:rsidR="00390220">
        <w:rPr>
          <w:noProof/>
        </w:rPr>
        <w:drawing>
          <wp:inline distT="0" distB="0" distL="0" distR="0" wp14:anchorId="05D1AD2C" wp14:editId="57ED3132">
            <wp:extent cx="4274185" cy="213709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1126" cy="2145563"/>
                    </a:xfrm>
                    <a:prstGeom prst="rect">
                      <a:avLst/>
                    </a:prstGeom>
                  </pic:spPr>
                </pic:pic>
              </a:graphicData>
            </a:graphic>
          </wp:inline>
        </w:drawing>
      </w:r>
    </w:p>
    <w:p w14:paraId="09A79402" w14:textId="77777777" w:rsidR="00AC236A" w:rsidRDefault="00AC236A" w:rsidP="00C4135F">
      <w:pPr>
        <w:rPr>
          <w:rStyle w:val="Strong"/>
        </w:rPr>
      </w:pPr>
    </w:p>
    <w:p w14:paraId="5A63173F" w14:textId="77777777" w:rsidR="00151E10" w:rsidRDefault="00151E10" w:rsidP="00C4135F">
      <w:pPr>
        <w:rPr>
          <w:rStyle w:val="Strong"/>
        </w:rPr>
      </w:pPr>
    </w:p>
    <w:p w14:paraId="7FF470A3" w14:textId="77777777" w:rsidR="00166456" w:rsidRDefault="00166456" w:rsidP="00C4135F">
      <w:pPr>
        <w:rPr>
          <w:rStyle w:val="Strong"/>
        </w:rPr>
      </w:pPr>
    </w:p>
    <w:p w14:paraId="005A9EC3" w14:textId="77777777" w:rsidR="00166456" w:rsidRDefault="00166456" w:rsidP="00C4135F">
      <w:pPr>
        <w:rPr>
          <w:rStyle w:val="Strong"/>
        </w:rPr>
      </w:pPr>
    </w:p>
    <w:p w14:paraId="412DAA5A" w14:textId="77777777" w:rsidR="00166456" w:rsidRDefault="00166456" w:rsidP="008E6A87">
      <w:pPr>
        <w:rPr>
          <w:rStyle w:val="Strong"/>
          <w:color w:val="008000"/>
          <w:sz w:val="36"/>
          <w:szCs w:val="36"/>
        </w:rPr>
      </w:pPr>
    </w:p>
    <w:p w14:paraId="1426C4B7" w14:textId="77777777" w:rsidR="00166456" w:rsidRDefault="00166456" w:rsidP="008E6A87">
      <w:pPr>
        <w:rPr>
          <w:rStyle w:val="Strong"/>
          <w:color w:val="008000"/>
          <w:sz w:val="36"/>
          <w:szCs w:val="36"/>
        </w:rPr>
      </w:pPr>
    </w:p>
    <w:p w14:paraId="072076A3" w14:textId="0FED0D60" w:rsidR="00390220" w:rsidRDefault="00390220" w:rsidP="008E6A87">
      <w:r>
        <w:rPr>
          <w:rStyle w:val="Strong"/>
          <w:color w:val="008000"/>
          <w:sz w:val="36"/>
          <w:szCs w:val="36"/>
        </w:rPr>
        <w:t>Borrow a Bike Scheme*</w:t>
      </w:r>
      <w:r>
        <w:br/>
        <w:t>Short term loans to try out your work, community or leisure commute (min. 2 weeks). Choose from standard city bikes, folding commuter, e-folding commuter or hybrid e-bikes. Helmet, panier &amp; full kit provided.  Pick up/return from Sustrans Active Travel Hub, CS Lewis Square only.</w:t>
      </w:r>
      <w:r>
        <w:br/>
      </w:r>
      <w:r w:rsidR="00E44253">
        <w:rPr>
          <w:rFonts w:asciiTheme="majorHAnsi" w:hAnsiTheme="majorHAnsi" w:cstheme="majorHAnsi"/>
          <w:noProof/>
          <w:sz w:val="24"/>
          <w:szCs w:val="24"/>
        </w:rPr>
        <w:drawing>
          <wp:inline distT="0" distB="0" distL="0" distR="0" wp14:anchorId="5FEC229B" wp14:editId="0C2DFC1A">
            <wp:extent cx="2546985" cy="1910379"/>
            <wp:effectExtent l="0" t="0" r="5715" b="0"/>
            <wp:docPr id="83463582" name="Picture 4" descr="A person holding a bag and standing next to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3582" name="Picture 4" descr="A person holding a bag and standing next to a bicy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0040" cy="1912670"/>
                    </a:xfrm>
                    <a:prstGeom prst="rect">
                      <a:avLst/>
                    </a:prstGeom>
                  </pic:spPr>
                </pic:pic>
              </a:graphicData>
            </a:graphic>
          </wp:inline>
        </w:drawing>
      </w:r>
    </w:p>
    <w:p w14:paraId="21CF0D45" w14:textId="77777777" w:rsidR="00065E07" w:rsidRDefault="00065E07" w:rsidP="008E6A87"/>
    <w:p w14:paraId="1A7A1011" w14:textId="15AC7CA6" w:rsidR="00166456" w:rsidRDefault="00166456" w:rsidP="008E6A87"/>
    <w:p w14:paraId="0C7956C8" w14:textId="2157A7A8" w:rsidR="00166456" w:rsidRPr="00390220" w:rsidRDefault="00AD57BB" w:rsidP="008E6A87">
      <w:pPr>
        <w:rPr>
          <w:rFonts w:asciiTheme="majorHAnsi" w:hAnsiTheme="majorHAnsi" w:cstheme="majorHAnsi"/>
          <w:sz w:val="24"/>
          <w:szCs w:val="24"/>
        </w:rPr>
      </w:pPr>
      <w:r>
        <w:rPr>
          <w:noProof/>
        </w:rPr>
        <mc:AlternateContent>
          <mc:Choice Requires="wps">
            <w:drawing>
              <wp:anchor distT="0" distB="0" distL="114300" distR="114300" simplePos="0" relativeHeight="251660288" behindDoc="0" locked="0" layoutInCell="1" allowOverlap="1" wp14:anchorId="6E713F0C" wp14:editId="2B83D1C2">
                <wp:simplePos x="0" y="0"/>
                <wp:positionH relativeFrom="column">
                  <wp:posOffset>1181100</wp:posOffset>
                </wp:positionH>
                <wp:positionV relativeFrom="paragraph">
                  <wp:posOffset>450214</wp:posOffset>
                </wp:positionV>
                <wp:extent cx="4257675" cy="981075"/>
                <wp:effectExtent l="0" t="0" r="28575" b="28575"/>
                <wp:wrapNone/>
                <wp:docPr id="1082662741" name="Text Box 5"/>
                <wp:cNvGraphicFramePr/>
                <a:graphic xmlns:a="http://schemas.openxmlformats.org/drawingml/2006/main">
                  <a:graphicData uri="http://schemas.microsoft.com/office/word/2010/wordprocessingShape">
                    <wps:wsp>
                      <wps:cNvSpPr txBox="1"/>
                      <wps:spPr>
                        <a:xfrm>
                          <a:off x="0" y="0"/>
                          <a:ext cx="4257675" cy="981075"/>
                        </a:xfrm>
                        <a:prstGeom prst="rect">
                          <a:avLst/>
                        </a:prstGeom>
                        <a:solidFill>
                          <a:schemeClr val="lt1"/>
                        </a:solidFill>
                        <a:ln w="6350">
                          <a:solidFill>
                            <a:prstClr val="black"/>
                          </a:solidFill>
                        </a:ln>
                      </wps:spPr>
                      <wps:txbx>
                        <w:txbxContent>
                          <w:p w14:paraId="3117D3CD" w14:textId="77777777" w:rsidR="00AD57BB" w:rsidRDefault="00AD57BB" w:rsidP="00065E07"/>
                          <w:p w14:paraId="2393568B" w14:textId="2EC8BF51" w:rsidR="00065E07" w:rsidRPr="00390220" w:rsidRDefault="00AD57BB" w:rsidP="00065E07">
                            <w:pPr>
                              <w:rPr>
                                <w:rFonts w:asciiTheme="majorHAnsi" w:hAnsiTheme="majorHAnsi" w:cstheme="majorHAnsi"/>
                                <w:sz w:val="24"/>
                                <w:szCs w:val="24"/>
                              </w:rPr>
                            </w:pPr>
                            <w:r>
                              <w:t xml:space="preserve">For </w:t>
                            </w:r>
                            <w:r w:rsidR="00065E07">
                              <w:t>further details</w:t>
                            </w:r>
                            <w:r w:rsidR="002C225D">
                              <w:t xml:space="preserve"> or got a question</w:t>
                            </w:r>
                            <w:r w:rsidR="00065E07">
                              <w:t xml:space="preserve"> contact your Sustrans Active Travel Officer, </w:t>
                            </w:r>
                            <w:r w:rsidR="001C1D81">
                              <w:t xml:space="preserve">Leading the Way with Workplace Active Travel (Belfast) </w:t>
                            </w:r>
                            <w:hyperlink r:id="rId16" w:history="1">
                              <w:r w:rsidRPr="00AD57BB">
                                <w:rPr>
                                  <w:rStyle w:val="Hyperlink"/>
                                </w:rPr>
                                <w:t>Dianne Whyte</w:t>
                              </w:r>
                            </w:hyperlink>
                            <w:r>
                              <w:t xml:space="preserve"> Telephone: 07812 470791</w:t>
                            </w:r>
                            <w:r w:rsidR="0036467A">
                              <w:t>. Here to help!</w:t>
                            </w:r>
                          </w:p>
                          <w:p w14:paraId="77E10187" w14:textId="77777777" w:rsidR="00065E07" w:rsidRDefault="00065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13F0C" id="_x0000_t202" coordsize="21600,21600" o:spt="202" path="m,l,21600r21600,l21600,xe">
                <v:stroke joinstyle="miter"/>
                <v:path gradientshapeok="t" o:connecttype="rect"/>
              </v:shapetype>
              <v:shape id="Text Box 5" o:spid="_x0000_s1026" type="#_x0000_t202" style="position:absolute;margin-left:93pt;margin-top:35.45pt;width:335.2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WFOgIAAIM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" fillcolor="white [3201]" strokeweight=".5pt">
                <v:textbox>
                  <w:txbxContent>
                    <w:p w14:paraId="3117D3CD" w14:textId="77777777" w:rsidR="00AD57BB" w:rsidRDefault="00AD57BB" w:rsidP="00065E07"/>
                    <w:p w14:paraId="2393568B" w14:textId="2EC8BF51" w:rsidR="00065E07" w:rsidRPr="00390220" w:rsidRDefault="00AD57BB" w:rsidP="00065E07">
                      <w:pPr>
                        <w:rPr>
                          <w:rFonts w:asciiTheme="majorHAnsi" w:hAnsiTheme="majorHAnsi" w:cstheme="majorHAnsi"/>
                          <w:sz w:val="24"/>
                          <w:szCs w:val="24"/>
                        </w:rPr>
                      </w:pPr>
                      <w:r>
                        <w:t xml:space="preserve">For </w:t>
                      </w:r>
                      <w:r w:rsidR="00065E07">
                        <w:t>further details</w:t>
                      </w:r>
                      <w:r w:rsidR="002C225D">
                        <w:t xml:space="preserve"> or got a question</w:t>
                      </w:r>
                      <w:r w:rsidR="00065E07">
                        <w:t xml:space="preserve"> contact your Sustrans Active Travel Officer, </w:t>
                      </w:r>
                      <w:r w:rsidR="001C1D81">
                        <w:t xml:space="preserve">Leading the Way with Workplace Active Travel (Belfast) </w:t>
                      </w:r>
                      <w:hyperlink r:id="rId17" w:history="1">
                        <w:r w:rsidRPr="00AD57BB">
                          <w:rPr>
                            <w:rStyle w:val="Hyperlink"/>
                          </w:rPr>
                          <w:t>Dianne Whyte</w:t>
                        </w:r>
                      </w:hyperlink>
                      <w:r>
                        <w:t xml:space="preserve"> Telephone: 07812 470791</w:t>
                      </w:r>
                      <w:r w:rsidR="0036467A">
                        <w:t xml:space="preserve">. </w:t>
                      </w:r>
                      <w:r w:rsidR="0036467A">
                        <w:t xml:space="preserve">Here to </w:t>
                      </w:r>
                      <w:r w:rsidR="0036467A">
                        <w:t>help!</w:t>
                      </w:r>
                    </w:p>
                    <w:p w14:paraId="77E10187" w14:textId="77777777" w:rsidR="00065E07" w:rsidRDefault="00065E07"/>
                  </w:txbxContent>
                </v:textbox>
              </v:shape>
            </w:pict>
          </mc:Fallback>
        </mc:AlternateContent>
      </w:r>
      <w:r>
        <w:rPr>
          <w:noProof/>
        </w:rPr>
        <w:drawing>
          <wp:inline distT="0" distB="0" distL="0" distR="0" wp14:anchorId="62E5745B" wp14:editId="7B12C754">
            <wp:extent cx="990600" cy="1761760"/>
            <wp:effectExtent l="0" t="0" r="0" b="0"/>
            <wp:docPr id="124568065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80654" name="Picture 4" descr="A person smiling for the camera&#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0083" cy="1796409"/>
                    </a:xfrm>
                    <a:prstGeom prst="rect">
                      <a:avLst/>
                    </a:prstGeom>
                  </pic:spPr>
                </pic:pic>
              </a:graphicData>
            </a:graphic>
          </wp:inline>
        </w:drawing>
      </w:r>
    </w:p>
    <w:sectPr w:rsidR="00166456" w:rsidRPr="00390220">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25DF1" w14:textId="77777777" w:rsidR="00E8402F" w:rsidRDefault="00E8402F" w:rsidP="00AC236A">
      <w:pPr>
        <w:spacing w:after="0" w:line="240" w:lineRule="auto"/>
      </w:pPr>
      <w:r>
        <w:separator/>
      </w:r>
    </w:p>
  </w:endnote>
  <w:endnote w:type="continuationSeparator" w:id="0">
    <w:p w14:paraId="1CCAE3FD" w14:textId="77777777" w:rsidR="00E8402F" w:rsidRDefault="00E8402F" w:rsidP="00AC2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482232"/>
      <w:docPartObj>
        <w:docPartGallery w:val="Page Numbers (Bottom of Page)"/>
        <w:docPartUnique/>
      </w:docPartObj>
    </w:sdtPr>
    <w:sdtEndPr>
      <w:rPr>
        <w:noProof/>
      </w:rPr>
    </w:sdtEndPr>
    <w:sdtContent>
      <w:p w14:paraId="700A4EB4" w14:textId="02171DC2" w:rsidR="00AC236A" w:rsidRDefault="00AC23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008DEA" w14:textId="77777777" w:rsidR="00AC236A" w:rsidRDefault="00AC2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521C0" w14:textId="77777777" w:rsidR="00E8402F" w:rsidRDefault="00E8402F" w:rsidP="00AC236A">
      <w:pPr>
        <w:spacing w:after="0" w:line="240" w:lineRule="auto"/>
      </w:pPr>
      <w:r>
        <w:separator/>
      </w:r>
    </w:p>
  </w:footnote>
  <w:footnote w:type="continuationSeparator" w:id="0">
    <w:p w14:paraId="09E8331C" w14:textId="77777777" w:rsidR="00E8402F" w:rsidRDefault="00E8402F" w:rsidP="00AC2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4753" w14:textId="702D8677" w:rsidR="00AC236A" w:rsidRDefault="00AC236A">
    <w:pPr>
      <w:pStyle w:val="Header"/>
    </w:pPr>
    <w:r>
      <w:rPr>
        <w:noProof/>
      </w:rPr>
      <w:drawing>
        <wp:inline distT="0" distB="0" distL="0" distR="0" wp14:anchorId="76DEAA32" wp14:editId="35AFFEB0">
          <wp:extent cx="1057275" cy="747447"/>
          <wp:effectExtent l="0" t="0" r="0" b="0"/>
          <wp:docPr id="68235314" name="Picture 6"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5314" name="Picture 6" descr="A green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8438" cy="762408"/>
                  </a:xfrm>
                  <a:prstGeom prst="rect">
                    <a:avLst/>
                  </a:prstGeom>
                </pic:spPr>
              </pic:pic>
            </a:graphicData>
          </a:graphic>
        </wp:inline>
      </w:drawing>
    </w:r>
    <w:r>
      <w:rPr>
        <w:rFonts w:cstheme="minorHAnsi"/>
        <w:sz w:val="40"/>
        <w:szCs w:val="40"/>
      </w:rPr>
      <w:t xml:space="preserve"> </w:t>
    </w:r>
    <w:r w:rsidRPr="00AC236A">
      <w:rPr>
        <w:rFonts w:cstheme="minorHAnsi"/>
        <w:sz w:val="40"/>
        <w:szCs w:val="40"/>
      </w:rPr>
      <w:t xml:space="preserve">What’s on </w:t>
    </w:r>
    <w:r w:rsidR="00B87CAE">
      <w:rPr>
        <w:rFonts w:cstheme="minorHAnsi"/>
        <w:sz w:val="40"/>
        <w:szCs w:val="40"/>
      </w:rPr>
      <w:t>Oct</w:t>
    </w:r>
    <w:r w:rsidR="008D6320">
      <w:rPr>
        <w:rFonts w:cstheme="minorHAnsi"/>
        <w:sz w:val="40"/>
        <w:szCs w:val="40"/>
      </w:rPr>
      <w:t>/Nov</w:t>
    </w:r>
    <w:r w:rsidRPr="00AC236A">
      <w:rPr>
        <w:rFonts w:cstheme="minorHAnsi"/>
        <w:sz w:val="40"/>
        <w:szCs w:val="40"/>
      </w:rPr>
      <w:t xml:space="preserve"> 2023</w:t>
    </w:r>
    <w:r>
      <w:rPr>
        <w:rFonts w:cstheme="minorHAnsi"/>
        <w:sz w:val="40"/>
        <w:szCs w:val="40"/>
      </w:rPr>
      <w:t xml:space="preserve"> </w:t>
    </w:r>
    <w:r>
      <w:rPr>
        <w:noProof/>
      </w:rPr>
      <w:drawing>
        <wp:inline distT="0" distB="0" distL="0" distR="0" wp14:anchorId="602C2D6E" wp14:editId="1A1CC798">
          <wp:extent cx="1438275" cy="378286"/>
          <wp:effectExtent l="0" t="0" r="0" b="3175"/>
          <wp:docPr id="1210768274"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68274" name="Picture 7" descr="A close up of a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479" cy="3899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A2D53"/>
    <w:multiLevelType w:val="hybridMultilevel"/>
    <w:tmpl w:val="07DE1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236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20"/>
    <w:rsid w:val="00057F9E"/>
    <w:rsid w:val="00065E07"/>
    <w:rsid w:val="000742F6"/>
    <w:rsid w:val="000A166B"/>
    <w:rsid w:val="00124EDA"/>
    <w:rsid w:val="00151E10"/>
    <w:rsid w:val="00166456"/>
    <w:rsid w:val="001705EA"/>
    <w:rsid w:val="001C1D81"/>
    <w:rsid w:val="001C7A44"/>
    <w:rsid w:val="001E426B"/>
    <w:rsid w:val="001F1DAC"/>
    <w:rsid w:val="00201FCA"/>
    <w:rsid w:val="0022666F"/>
    <w:rsid w:val="0025661E"/>
    <w:rsid w:val="002666F6"/>
    <w:rsid w:val="002C225D"/>
    <w:rsid w:val="00345FED"/>
    <w:rsid w:val="0036467A"/>
    <w:rsid w:val="003826CD"/>
    <w:rsid w:val="00390220"/>
    <w:rsid w:val="0039265D"/>
    <w:rsid w:val="003B756D"/>
    <w:rsid w:val="003C156E"/>
    <w:rsid w:val="003F34AB"/>
    <w:rsid w:val="004025C6"/>
    <w:rsid w:val="00402942"/>
    <w:rsid w:val="0042339F"/>
    <w:rsid w:val="00445552"/>
    <w:rsid w:val="00467FC9"/>
    <w:rsid w:val="004A5FCA"/>
    <w:rsid w:val="00503CDE"/>
    <w:rsid w:val="00521A10"/>
    <w:rsid w:val="00525E61"/>
    <w:rsid w:val="005D4B0A"/>
    <w:rsid w:val="00644207"/>
    <w:rsid w:val="00667DBF"/>
    <w:rsid w:val="006C2C0A"/>
    <w:rsid w:val="00743CC5"/>
    <w:rsid w:val="0077380C"/>
    <w:rsid w:val="007C5E3D"/>
    <w:rsid w:val="007D738B"/>
    <w:rsid w:val="0083175D"/>
    <w:rsid w:val="0087100D"/>
    <w:rsid w:val="008D6320"/>
    <w:rsid w:val="008E6A87"/>
    <w:rsid w:val="008F7507"/>
    <w:rsid w:val="009179A5"/>
    <w:rsid w:val="00955484"/>
    <w:rsid w:val="009D1CBB"/>
    <w:rsid w:val="00A20CE3"/>
    <w:rsid w:val="00A73DA1"/>
    <w:rsid w:val="00AC236A"/>
    <w:rsid w:val="00AD17AE"/>
    <w:rsid w:val="00AD32EC"/>
    <w:rsid w:val="00AD57BB"/>
    <w:rsid w:val="00B43082"/>
    <w:rsid w:val="00B474C5"/>
    <w:rsid w:val="00B63472"/>
    <w:rsid w:val="00B80012"/>
    <w:rsid w:val="00B87CAE"/>
    <w:rsid w:val="00BC5A35"/>
    <w:rsid w:val="00BD34F4"/>
    <w:rsid w:val="00BE111D"/>
    <w:rsid w:val="00C4135F"/>
    <w:rsid w:val="00C75789"/>
    <w:rsid w:val="00CC7A9A"/>
    <w:rsid w:val="00D3300F"/>
    <w:rsid w:val="00D74E92"/>
    <w:rsid w:val="00D83C9D"/>
    <w:rsid w:val="00DA6934"/>
    <w:rsid w:val="00DF6C4D"/>
    <w:rsid w:val="00E171BC"/>
    <w:rsid w:val="00E3364C"/>
    <w:rsid w:val="00E44253"/>
    <w:rsid w:val="00E8402F"/>
    <w:rsid w:val="00EB343B"/>
    <w:rsid w:val="00EB71DF"/>
    <w:rsid w:val="00EE03AF"/>
    <w:rsid w:val="00F3724F"/>
    <w:rsid w:val="00F40117"/>
    <w:rsid w:val="00F47F81"/>
    <w:rsid w:val="00F71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74BDA"/>
  <w15:chartTrackingRefBased/>
  <w15:docId w15:val="{B4DE5B25-D3B9-40B2-930C-72F82456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D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0220"/>
    <w:rPr>
      <w:color w:val="0563C1" w:themeColor="hyperlink"/>
      <w:u w:val="single"/>
    </w:rPr>
  </w:style>
  <w:style w:type="character" w:styleId="UnresolvedMention">
    <w:name w:val="Unresolved Mention"/>
    <w:basedOn w:val="DefaultParagraphFont"/>
    <w:uiPriority w:val="99"/>
    <w:semiHidden/>
    <w:unhideWhenUsed/>
    <w:rsid w:val="00390220"/>
    <w:rPr>
      <w:color w:val="605E5C"/>
      <w:shd w:val="clear" w:color="auto" w:fill="E1DFDD"/>
    </w:rPr>
  </w:style>
  <w:style w:type="paragraph" w:styleId="NormalWeb">
    <w:name w:val="Normal (Web)"/>
    <w:basedOn w:val="Normal"/>
    <w:uiPriority w:val="99"/>
    <w:semiHidden/>
    <w:unhideWhenUsed/>
    <w:rsid w:val="003902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90220"/>
    <w:rPr>
      <w:b/>
      <w:bCs/>
    </w:rPr>
  </w:style>
  <w:style w:type="paragraph" w:styleId="ListParagraph">
    <w:name w:val="List Paragraph"/>
    <w:basedOn w:val="Normal"/>
    <w:uiPriority w:val="34"/>
    <w:qFormat/>
    <w:rsid w:val="00C4135F"/>
    <w:pPr>
      <w:ind w:left="720"/>
      <w:contextualSpacing/>
    </w:pPr>
  </w:style>
  <w:style w:type="paragraph" w:styleId="Header">
    <w:name w:val="header"/>
    <w:basedOn w:val="Normal"/>
    <w:link w:val="HeaderChar"/>
    <w:uiPriority w:val="99"/>
    <w:unhideWhenUsed/>
    <w:rsid w:val="00AC23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36A"/>
  </w:style>
  <w:style w:type="paragraph" w:styleId="Footer">
    <w:name w:val="footer"/>
    <w:basedOn w:val="Normal"/>
    <w:link w:val="FooterChar"/>
    <w:uiPriority w:val="99"/>
    <w:unhideWhenUsed/>
    <w:rsid w:val="00AC23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16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jpeg"/>
	<Relationship Id="rId13" Type="http://schemas.openxmlformats.org/officeDocument/2006/relationships/image" Target="media/image4.jpeg"/>
	<Relationship Id="rId18" Type="http://schemas.openxmlformats.org/officeDocument/2006/relationships/image" Target="media/image7.png"/>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hyperlink" Target="http://?" TargetMode="External"/>
	<Relationship Id="rId12" Type="http://schemas.openxmlformats.org/officeDocument/2006/relationships/image" Target="media/image3.jpeg"/>
	<Relationship Id="rId17" Type="http://schemas.openxmlformats.org/officeDocument/2006/relationships/hyperlink" Target="http://?" TargetMode="External"/>
	<Relationship Id="rId2" Type="http://schemas.openxmlformats.org/officeDocument/2006/relationships/styles" Target="styles.xml"/>
	<Relationship Id="rId16" Type="http://schemas.openxmlformats.org/officeDocument/2006/relationships/hyperlink" Target="http://?" TargetMode="External"/>
	<Relationship Id="rId20"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 TargetMode="External"/>
	<Relationship Id="rId5" Type="http://schemas.openxmlformats.org/officeDocument/2006/relationships/footnotes" Target="footnotes.xml"/>
	<Relationship Id="rId15" Type="http://schemas.openxmlformats.org/officeDocument/2006/relationships/image" Target="media/image6.jpeg"/>
	<Relationship Id="rId10" Type="http://schemas.openxmlformats.org/officeDocument/2006/relationships/image" Target="media/image2.jpeg"/>
	<Relationship Id="rId19"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hyperlink" Target="http://?" TargetMode="External"/>
	<Relationship Id="rId14" Type="http://schemas.openxmlformats.org/officeDocument/2006/relationships/image" Target="media/image5.png"/>
	<Relationship Id="rId22"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ustr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4</Pages>
  <Words>475</Words>
  <Characters>2710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Sustrans</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Whyte</dc:creator>
  <cp:keywords/>
  <dc:description/>
  <cp:lastModifiedBy>Dianne Whyte</cp:lastModifiedBy>
  <cp:revision>62</cp:revision>
  <dcterms:created xsi:type="dcterms:W3CDTF">2023-09-06T13:48:00Z</dcterms:created>
  <dcterms:modified xsi:type="dcterms:W3CDTF">2023-10-09T10:59:00Z</dcterms:modified>
</cp:coreProperties>
</file>