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21466" w14:textId="12128B9A" w:rsidR="00757487" w:rsidRDefault="00757487" w:rsidP="00250EAE">
      <w:pPr>
        <w:jc w:val="center"/>
        <w:rPr>
          <w:rFonts w:ascii="Arial" w:hAnsi="Arial" w:cs="Arial"/>
          <w:color w:val="000000" w:themeColor="tex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7F9010F" wp14:editId="7799ECB7">
            <wp:simplePos x="0" y="0"/>
            <wp:positionH relativeFrom="column">
              <wp:posOffset>4599520</wp:posOffset>
            </wp:positionH>
            <wp:positionV relativeFrom="paragraph">
              <wp:posOffset>0</wp:posOffset>
            </wp:positionV>
            <wp:extent cx="1439545" cy="2561590"/>
            <wp:effectExtent l="0" t="0" r="8255" b="0"/>
            <wp:wrapTight wrapText="bothSides">
              <wp:wrapPolygon edited="0">
                <wp:start x="0" y="0"/>
                <wp:lineTo x="0" y="21364"/>
                <wp:lineTo x="21438" y="21364"/>
                <wp:lineTo x="21438" y="0"/>
                <wp:lineTo x="0" y="0"/>
              </wp:wrapPolygon>
            </wp:wrapTight>
            <wp:docPr id="1" name="Picture 1" descr="C:\Users\clare.flynn\AppData\Local\Microsoft\Windows\INetCache\Content.Word\HTAction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e.flynn\AppData\Local\Microsoft\Windows\INetCache\Content.Word\HTActionCov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5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9CDC2" wp14:editId="6C824765">
                <wp:simplePos x="0" y="0"/>
                <wp:positionH relativeFrom="column">
                  <wp:posOffset>-93599</wp:posOffset>
                </wp:positionH>
                <wp:positionV relativeFrom="paragraph">
                  <wp:posOffset>21215</wp:posOffset>
                </wp:positionV>
                <wp:extent cx="4629600" cy="2525814"/>
                <wp:effectExtent l="0" t="0" r="1905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600" cy="25258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1A006" id="Rectangle 2" o:spid="_x0000_s1026" style="position:absolute;margin-left:-7.35pt;margin-top:1.65pt;width:364.55pt;height:1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" filled="f" strokecolor="yellow" strokeweight="2pt"/>
            </w:pict>
          </mc:Fallback>
        </mc:AlternateContent>
      </w:r>
    </w:p>
    <w:p w14:paraId="21669789" w14:textId="58668CA5" w:rsidR="00757487" w:rsidRDefault="00757487" w:rsidP="00250EAE">
      <w:pPr>
        <w:jc w:val="center"/>
        <w:rPr>
          <w:rFonts w:ascii="Arial" w:hAnsi="Arial" w:cs="Arial"/>
          <w:color w:val="000000" w:themeColor="tex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349FCD97" w14:textId="4F0F844F" w:rsidR="00252B51" w:rsidRPr="0030529C" w:rsidRDefault="00250EAE" w:rsidP="00250EAE">
      <w:pPr>
        <w:jc w:val="center"/>
        <w:rPr>
          <w:rFonts w:ascii="Arial" w:hAnsi="Arial" w:cs="Arial"/>
          <w:color w:val="000000" w:themeColor="text1"/>
          <w:sz w:val="40"/>
          <w:szCs w:val="40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30529C">
        <w:rPr>
          <w:rFonts w:ascii="Arial" w:hAnsi="Arial" w:cs="Arial"/>
          <w:color w:val="000000" w:themeColor="text1"/>
          <w:sz w:val="40"/>
          <w:szCs w:val="40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Regional Mental Health</w:t>
      </w:r>
      <w:r w:rsidR="00220928" w:rsidRPr="0030529C">
        <w:rPr>
          <w:rFonts w:ascii="Arial" w:hAnsi="Arial" w:cs="Arial"/>
          <w:color w:val="000000" w:themeColor="text1"/>
          <w:sz w:val="40"/>
          <w:szCs w:val="40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and Emotional Wellbeing</w:t>
      </w:r>
      <w:r w:rsidRPr="0030529C">
        <w:rPr>
          <w:rFonts w:ascii="Arial" w:hAnsi="Arial" w:cs="Arial"/>
          <w:color w:val="000000" w:themeColor="text1"/>
          <w:sz w:val="40"/>
          <w:szCs w:val="40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Campaign 2022</w:t>
      </w:r>
    </w:p>
    <w:p w14:paraId="15FF2619" w14:textId="55776DCE" w:rsidR="00250EAE" w:rsidRPr="0030529C" w:rsidRDefault="00250EAE" w:rsidP="0030529C">
      <w:pPr>
        <w:rPr>
          <w:rFonts w:ascii="Arial" w:hAnsi="Arial" w:cs="Arial"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62C8D8D2" w14:textId="7C681433" w:rsidR="00A850DD" w:rsidRPr="0030529C" w:rsidRDefault="00BC258D" w:rsidP="004E55BE">
      <w:pPr>
        <w:jc w:val="center"/>
        <w:rPr>
          <w:rFonts w:ascii="Arial" w:hAnsi="Arial" w:cs="Arial"/>
          <w:b/>
          <w:i/>
          <w:color w:val="000000" w:themeColor="text1"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  <w:r w:rsidRPr="0030529C">
        <w:rPr>
          <w:rFonts w:ascii="Arial" w:hAnsi="Arial" w:cs="Arial"/>
          <w:b/>
          <w:i/>
          <w:color w:val="000000" w:themeColor="text1"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>Creating Hope T</w:t>
      </w:r>
      <w:r w:rsidR="00250EAE" w:rsidRPr="0030529C">
        <w:rPr>
          <w:rFonts w:ascii="Arial" w:hAnsi="Arial" w:cs="Arial"/>
          <w:b/>
          <w:i/>
          <w:color w:val="000000" w:themeColor="text1"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>hrough Action</w:t>
      </w:r>
    </w:p>
    <w:p w14:paraId="4DBC38D9" w14:textId="77777777" w:rsidR="00757487" w:rsidRDefault="00757487" w:rsidP="004E55BE">
      <w:pPr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14:paraId="7735913B" w14:textId="77777777" w:rsidR="00757487" w:rsidRDefault="00757487" w:rsidP="004E55BE">
      <w:pPr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14:paraId="0A60C2ED" w14:textId="073E2C49" w:rsidR="00250EAE" w:rsidRPr="0030529C" w:rsidRDefault="001E65A5" w:rsidP="004E55BE">
      <w:pPr>
        <w:rPr>
          <w:rFonts w:ascii="Arial" w:eastAsia="Times New Roman" w:hAnsi="Arial" w:cs="Arial"/>
          <w:bCs/>
          <w:sz w:val="26"/>
          <w:szCs w:val="26"/>
          <w:lang w:eastAsia="en-GB"/>
        </w:rPr>
      </w:pPr>
      <w:r w:rsidRPr="0030529C">
        <w:rPr>
          <w:rFonts w:ascii="Arial" w:eastAsia="Times New Roman" w:hAnsi="Arial" w:cs="Arial"/>
          <w:bCs/>
          <w:sz w:val="26"/>
          <w:szCs w:val="26"/>
          <w:lang w:eastAsia="en-GB"/>
        </w:rPr>
        <w:t xml:space="preserve">The six Health Trusts in Northern Ireland, in partnership with the Public Health Agency (PHA), </w:t>
      </w:r>
      <w:r w:rsidR="00250EAE" w:rsidRPr="0030529C">
        <w:rPr>
          <w:rFonts w:ascii="Arial" w:eastAsia="Times New Roman" w:hAnsi="Arial" w:cs="Arial"/>
          <w:bCs/>
          <w:sz w:val="26"/>
          <w:szCs w:val="26"/>
          <w:lang w:eastAsia="en-GB"/>
        </w:rPr>
        <w:t xml:space="preserve">invite you </w:t>
      </w:r>
      <w:r w:rsidR="0070510E" w:rsidRPr="0030529C">
        <w:rPr>
          <w:rFonts w:ascii="Arial" w:eastAsia="Times New Roman" w:hAnsi="Arial" w:cs="Arial"/>
          <w:bCs/>
          <w:sz w:val="26"/>
          <w:szCs w:val="26"/>
          <w:lang w:eastAsia="en-GB"/>
        </w:rPr>
        <w:t>to</w:t>
      </w:r>
      <w:r w:rsidR="00220928" w:rsidRPr="0030529C">
        <w:rPr>
          <w:rFonts w:ascii="Arial" w:eastAsia="Times New Roman" w:hAnsi="Arial" w:cs="Arial"/>
          <w:bCs/>
          <w:sz w:val="26"/>
          <w:szCs w:val="26"/>
          <w:lang w:eastAsia="en-GB"/>
        </w:rPr>
        <w:t xml:space="preserve"> join our Autumn 2022 campaign </w:t>
      </w:r>
      <w:r w:rsidR="00220928" w:rsidRPr="0030529C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Creating Hope Through Action</w:t>
      </w:r>
      <w:r w:rsidRPr="0030529C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.</w:t>
      </w:r>
    </w:p>
    <w:p w14:paraId="3D22C5BB" w14:textId="65615ADD" w:rsidR="00252B51" w:rsidRPr="0030529C" w:rsidRDefault="00220928" w:rsidP="00A850DD">
      <w:pPr>
        <w:spacing w:before="100" w:beforeAutospacing="1" w:after="150"/>
        <w:outlineLvl w:val="2"/>
        <w:rPr>
          <w:rFonts w:ascii="Arial" w:hAnsi="Arial" w:cs="Arial"/>
          <w:bCs/>
          <w:sz w:val="26"/>
          <w:szCs w:val="26"/>
        </w:rPr>
      </w:pPr>
      <w:r w:rsidRPr="0030529C">
        <w:rPr>
          <w:rFonts w:ascii="Arial" w:hAnsi="Arial" w:cs="Arial"/>
          <w:bCs/>
          <w:sz w:val="26"/>
          <w:szCs w:val="26"/>
        </w:rPr>
        <w:t xml:space="preserve">We are encouraging community and voluntary partners to organise an </w:t>
      </w:r>
      <w:r w:rsidR="001D1CD0" w:rsidRPr="0030529C">
        <w:rPr>
          <w:rFonts w:ascii="Arial" w:hAnsi="Arial" w:cs="Arial"/>
          <w:bCs/>
          <w:sz w:val="26"/>
          <w:szCs w:val="26"/>
        </w:rPr>
        <w:t>event</w:t>
      </w:r>
      <w:r w:rsidR="00BC258D" w:rsidRPr="0030529C">
        <w:rPr>
          <w:rFonts w:ascii="Arial" w:hAnsi="Arial" w:cs="Arial"/>
          <w:bCs/>
          <w:sz w:val="26"/>
          <w:szCs w:val="26"/>
        </w:rPr>
        <w:t xml:space="preserve"> that aims to “create hope</w:t>
      </w:r>
      <w:r w:rsidR="00250EAE" w:rsidRPr="0030529C">
        <w:rPr>
          <w:rFonts w:ascii="Arial" w:hAnsi="Arial" w:cs="Arial"/>
          <w:bCs/>
          <w:sz w:val="26"/>
          <w:szCs w:val="26"/>
        </w:rPr>
        <w:t xml:space="preserve"> through action”</w:t>
      </w:r>
      <w:r w:rsidRPr="0030529C">
        <w:rPr>
          <w:rFonts w:ascii="Arial" w:hAnsi="Arial" w:cs="Arial"/>
          <w:bCs/>
          <w:sz w:val="26"/>
          <w:szCs w:val="26"/>
        </w:rPr>
        <w:t xml:space="preserve">. </w:t>
      </w:r>
      <w:r w:rsidR="00F84230" w:rsidRPr="0030529C">
        <w:rPr>
          <w:rFonts w:ascii="Arial" w:hAnsi="Arial" w:cs="Arial"/>
          <w:bCs/>
          <w:sz w:val="26"/>
          <w:szCs w:val="26"/>
        </w:rPr>
        <w:t>W</w:t>
      </w:r>
      <w:commentRangeStart w:id="0"/>
      <w:r w:rsidR="00F84230" w:rsidRPr="0030529C">
        <w:rPr>
          <w:rFonts w:ascii="Arial" w:hAnsi="Arial" w:cs="Arial"/>
          <w:bCs/>
          <w:sz w:val="26"/>
          <w:szCs w:val="26"/>
        </w:rPr>
        <w:t>e also hope that you can support the campaign by</w:t>
      </w:r>
      <w:r w:rsidR="00B555FB" w:rsidRPr="0030529C">
        <w:rPr>
          <w:rFonts w:ascii="Arial" w:hAnsi="Arial" w:cs="Arial"/>
          <w:bCs/>
          <w:sz w:val="26"/>
          <w:szCs w:val="26"/>
        </w:rPr>
        <w:t xml:space="preserve"> sharing</w:t>
      </w:r>
      <w:r w:rsidR="00F84230" w:rsidRPr="0030529C">
        <w:rPr>
          <w:rFonts w:ascii="Arial" w:hAnsi="Arial" w:cs="Arial"/>
          <w:bCs/>
          <w:sz w:val="26"/>
          <w:szCs w:val="26"/>
        </w:rPr>
        <w:t xml:space="preserve"> </w:t>
      </w:r>
      <w:r w:rsidR="001D1CD0" w:rsidRPr="0030529C">
        <w:rPr>
          <w:rFonts w:ascii="Arial" w:hAnsi="Arial" w:cs="Arial"/>
          <w:bCs/>
          <w:sz w:val="26"/>
          <w:szCs w:val="26"/>
        </w:rPr>
        <w:t xml:space="preserve">information </w:t>
      </w:r>
      <w:r w:rsidR="00B555FB" w:rsidRPr="0030529C">
        <w:rPr>
          <w:rFonts w:ascii="Arial" w:hAnsi="Arial" w:cs="Arial"/>
          <w:bCs/>
          <w:sz w:val="26"/>
          <w:szCs w:val="26"/>
        </w:rPr>
        <w:t>and</w:t>
      </w:r>
      <w:r w:rsidR="001D1CD0" w:rsidRPr="0030529C">
        <w:rPr>
          <w:rFonts w:ascii="Arial" w:hAnsi="Arial" w:cs="Arial"/>
          <w:bCs/>
          <w:sz w:val="26"/>
          <w:szCs w:val="26"/>
        </w:rPr>
        <w:t xml:space="preserve"> </w:t>
      </w:r>
      <w:r w:rsidR="00250EAE" w:rsidRPr="0030529C">
        <w:rPr>
          <w:rFonts w:ascii="Arial" w:hAnsi="Arial" w:cs="Arial"/>
          <w:bCs/>
          <w:sz w:val="26"/>
          <w:szCs w:val="26"/>
        </w:rPr>
        <w:t>posting on social media</w:t>
      </w:r>
      <w:commentRangeEnd w:id="0"/>
      <w:r w:rsidR="00F84230" w:rsidRPr="0030529C">
        <w:rPr>
          <w:rStyle w:val="CommentReference"/>
          <w:sz w:val="26"/>
          <w:szCs w:val="26"/>
        </w:rPr>
        <w:commentReference w:id="0"/>
      </w:r>
      <w:r w:rsidR="00F84230" w:rsidRPr="0030529C">
        <w:rPr>
          <w:rFonts w:ascii="Arial" w:hAnsi="Arial" w:cs="Arial"/>
          <w:bCs/>
          <w:sz w:val="26"/>
          <w:szCs w:val="26"/>
        </w:rPr>
        <w:t xml:space="preserve"> using </w:t>
      </w:r>
      <w:r w:rsidR="001E65A5" w:rsidRPr="0030529C">
        <w:rPr>
          <w:rFonts w:ascii="Arial" w:hAnsi="Arial" w:cs="Arial"/>
          <w:bCs/>
          <w:sz w:val="26"/>
          <w:szCs w:val="26"/>
        </w:rPr>
        <w:t>the hastag #HopeThroughAction22</w:t>
      </w:r>
      <w:r w:rsidR="00250EAE" w:rsidRPr="0030529C">
        <w:rPr>
          <w:rFonts w:ascii="Arial" w:hAnsi="Arial" w:cs="Arial"/>
          <w:bCs/>
          <w:sz w:val="26"/>
          <w:szCs w:val="26"/>
        </w:rPr>
        <w:t>.</w:t>
      </w:r>
    </w:p>
    <w:p w14:paraId="7A086348" w14:textId="242AD29A" w:rsidR="00252B51" w:rsidRPr="0030529C" w:rsidRDefault="00252B51" w:rsidP="00252B51">
      <w:pPr>
        <w:spacing w:before="100" w:beforeAutospacing="1" w:after="150"/>
        <w:outlineLvl w:val="2"/>
        <w:rPr>
          <w:rFonts w:ascii="Arial" w:eastAsia="Times New Roman" w:hAnsi="Arial" w:cs="Arial"/>
          <w:bCs/>
          <w:sz w:val="26"/>
          <w:szCs w:val="26"/>
          <w:lang w:eastAsia="en-GB"/>
        </w:rPr>
      </w:pPr>
      <w:r w:rsidRPr="0030529C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How we can help</w:t>
      </w:r>
      <w:r w:rsidR="001D1CD0" w:rsidRPr="0030529C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? </w:t>
      </w:r>
      <w:r w:rsidRPr="0030529C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</w:p>
    <w:p w14:paraId="2ED5C4E2" w14:textId="628BBCD3" w:rsidR="00250EAE" w:rsidRPr="0030529C" w:rsidRDefault="001D1CD0" w:rsidP="001D1CD0">
      <w:pPr>
        <w:pStyle w:val="ListParagraph"/>
        <w:numPr>
          <w:ilvl w:val="0"/>
          <w:numId w:val="12"/>
        </w:numPr>
        <w:spacing w:before="100" w:beforeAutospacing="1" w:after="150"/>
        <w:outlineLvl w:val="2"/>
        <w:rPr>
          <w:rFonts w:ascii="Arial" w:eastAsia="Times New Roman" w:hAnsi="Arial" w:cs="Arial"/>
          <w:bCs/>
          <w:sz w:val="26"/>
          <w:szCs w:val="26"/>
          <w:lang w:eastAsia="en-GB"/>
        </w:rPr>
      </w:pPr>
      <w:r w:rsidRPr="0030529C">
        <w:rPr>
          <w:rFonts w:ascii="Arial" w:eastAsia="Times New Roman" w:hAnsi="Arial" w:cs="Arial"/>
          <w:bCs/>
          <w:sz w:val="26"/>
          <w:szCs w:val="26"/>
          <w:lang w:eastAsia="en-GB"/>
        </w:rPr>
        <w:t xml:space="preserve">We </w:t>
      </w:r>
      <w:r w:rsidR="00795FD8" w:rsidRPr="0030529C">
        <w:rPr>
          <w:rFonts w:ascii="Arial" w:eastAsia="Times New Roman" w:hAnsi="Arial" w:cs="Arial"/>
          <w:bCs/>
          <w:sz w:val="26"/>
          <w:szCs w:val="26"/>
          <w:lang w:eastAsia="en-GB"/>
        </w:rPr>
        <w:t>have lots of tips, ideas</w:t>
      </w:r>
      <w:r w:rsidR="00F84230" w:rsidRPr="0030529C">
        <w:rPr>
          <w:rFonts w:ascii="Arial" w:eastAsia="Times New Roman" w:hAnsi="Arial" w:cs="Arial"/>
          <w:bCs/>
          <w:sz w:val="26"/>
          <w:szCs w:val="26"/>
          <w:lang w:eastAsia="en-GB"/>
        </w:rPr>
        <w:t xml:space="preserve">, </w:t>
      </w:r>
      <w:r w:rsidR="00795FD8" w:rsidRPr="0030529C">
        <w:rPr>
          <w:rFonts w:ascii="Arial" w:eastAsia="Times New Roman" w:hAnsi="Arial" w:cs="Arial"/>
          <w:bCs/>
          <w:sz w:val="26"/>
          <w:szCs w:val="26"/>
          <w:lang w:eastAsia="en-GB"/>
        </w:rPr>
        <w:t>practical advice</w:t>
      </w:r>
      <w:r w:rsidR="00F84230" w:rsidRPr="0030529C">
        <w:rPr>
          <w:rFonts w:ascii="Arial" w:eastAsia="Times New Roman" w:hAnsi="Arial" w:cs="Arial"/>
          <w:bCs/>
          <w:sz w:val="26"/>
          <w:szCs w:val="26"/>
          <w:lang w:eastAsia="en-GB"/>
        </w:rPr>
        <w:t xml:space="preserve"> and downloadable resources</w:t>
      </w:r>
      <w:r w:rsidR="00795FD8" w:rsidRPr="0030529C">
        <w:rPr>
          <w:rFonts w:ascii="Arial" w:eastAsia="Times New Roman" w:hAnsi="Arial" w:cs="Arial"/>
          <w:bCs/>
          <w:sz w:val="26"/>
          <w:szCs w:val="26"/>
          <w:lang w:eastAsia="en-GB"/>
        </w:rPr>
        <w:t xml:space="preserve"> to help you plan your event in our </w:t>
      </w:r>
      <w:hyperlink r:id="rId10" w:history="1">
        <w:r w:rsidR="00757487" w:rsidRPr="00757487">
          <w:rPr>
            <w:rStyle w:val="Hyperlink"/>
            <w:rFonts w:ascii="Arial" w:eastAsia="Times New Roman" w:hAnsi="Arial" w:cs="Arial"/>
            <w:bCs/>
            <w:sz w:val="26"/>
            <w:szCs w:val="26"/>
            <w:lang w:eastAsia="en-GB"/>
          </w:rPr>
          <w:t xml:space="preserve">Coffee &amp; Connect </w:t>
        </w:r>
        <w:r w:rsidR="00795FD8" w:rsidRPr="0030529C">
          <w:rPr>
            <w:rStyle w:val="Hyperlink"/>
            <w:sz w:val="26"/>
            <w:szCs w:val="26"/>
          </w:rPr>
          <w:t>event</w:t>
        </w:r>
        <w:r w:rsidR="00757487" w:rsidRPr="00757487">
          <w:rPr>
            <w:rStyle w:val="Hyperlink"/>
            <w:rFonts w:ascii="Arial" w:eastAsia="Times New Roman" w:hAnsi="Arial" w:cs="Arial"/>
            <w:bCs/>
            <w:sz w:val="26"/>
            <w:szCs w:val="26"/>
            <w:lang w:eastAsia="en-GB"/>
          </w:rPr>
          <w:t xml:space="preserve"> pack</w:t>
        </w:r>
      </w:hyperlink>
      <w:r w:rsidR="00795FD8" w:rsidRPr="0030529C">
        <w:rPr>
          <w:rFonts w:ascii="Arial" w:eastAsia="Times New Roman" w:hAnsi="Arial" w:cs="Arial"/>
          <w:bCs/>
          <w:sz w:val="26"/>
          <w:szCs w:val="26"/>
          <w:lang w:eastAsia="en-GB"/>
        </w:rPr>
        <w:t xml:space="preserve"> </w:t>
      </w:r>
    </w:p>
    <w:p w14:paraId="59EED22A" w14:textId="77777777" w:rsidR="00250EAE" w:rsidRPr="0030529C" w:rsidRDefault="00250EAE" w:rsidP="001D1CD0">
      <w:pPr>
        <w:pStyle w:val="ListParagraph"/>
        <w:numPr>
          <w:ilvl w:val="0"/>
          <w:numId w:val="12"/>
        </w:numPr>
        <w:spacing w:before="100" w:beforeAutospacing="1" w:after="150"/>
        <w:outlineLvl w:val="2"/>
        <w:rPr>
          <w:rFonts w:ascii="Arial" w:eastAsia="Times New Roman" w:hAnsi="Arial" w:cs="Arial"/>
          <w:bCs/>
          <w:sz w:val="26"/>
          <w:szCs w:val="26"/>
          <w:lang w:eastAsia="en-GB"/>
        </w:rPr>
      </w:pPr>
      <w:r w:rsidRPr="0030529C">
        <w:rPr>
          <w:rFonts w:ascii="Arial" w:eastAsia="Times New Roman" w:hAnsi="Arial" w:cs="Arial"/>
          <w:bCs/>
          <w:sz w:val="26"/>
          <w:szCs w:val="26"/>
          <w:lang w:eastAsia="en-GB"/>
        </w:rPr>
        <w:t xml:space="preserve">We </w:t>
      </w:r>
      <w:r w:rsidR="00795FD8" w:rsidRPr="0030529C">
        <w:rPr>
          <w:rFonts w:ascii="Arial" w:eastAsia="Times New Roman" w:hAnsi="Arial" w:cs="Arial"/>
          <w:bCs/>
          <w:sz w:val="26"/>
          <w:szCs w:val="26"/>
          <w:lang w:eastAsia="en-GB"/>
        </w:rPr>
        <w:t>may be able to provide</w:t>
      </w:r>
      <w:r w:rsidRPr="0030529C">
        <w:rPr>
          <w:rFonts w:ascii="Arial" w:eastAsia="Times New Roman" w:hAnsi="Arial" w:cs="Arial"/>
          <w:bCs/>
          <w:sz w:val="26"/>
          <w:szCs w:val="26"/>
          <w:lang w:eastAsia="en-GB"/>
        </w:rPr>
        <w:t xml:space="preserve"> </w:t>
      </w:r>
      <w:r w:rsidR="00795FD8" w:rsidRPr="0030529C">
        <w:rPr>
          <w:rFonts w:ascii="Arial" w:eastAsia="Times New Roman" w:hAnsi="Arial" w:cs="Arial"/>
          <w:bCs/>
          <w:sz w:val="26"/>
          <w:szCs w:val="26"/>
          <w:lang w:eastAsia="en-GB"/>
        </w:rPr>
        <w:t>flyers and other mental health</w:t>
      </w:r>
      <w:r w:rsidR="00F84230" w:rsidRPr="0030529C">
        <w:rPr>
          <w:rFonts w:ascii="Arial" w:eastAsia="Times New Roman" w:hAnsi="Arial" w:cs="Arial"/>
          <w:bCs/>
          <w:sz w:val="26"/>
          <w:szCs w:val="26"/>
          <w:lang w:eastAsia="en-GB"/>
        </w:rPr>
        <w:t xml:space="preserve"> and emotional wellbeing</w:t>
      </w:r>
      <w:r w:rsidR="00795FD8" w:rsidRPr="0030529C">
        <w:rPr>
          <w:rFonts w:ascii="Arial" w:eastAsia="Times New Roman" w:hAnsi="Arial" w:cs="Arial"/>
          <w:bCs/>
          <w:sz w:val="26"/>
          <w:szCs w:val="26"/>
          <w:lang w:eastAsia="en-GB"/>
        </w:rPr>
        <w:t xml:space="preserve"> promotion</w:t>
      </w:r>
      <w:r w:rsidR="00F84230" w:rsidRPr="0030529C">
        <w:rPr>
          <w:rFonts w:ascii="Arial" w:eastAsia="Times New Roman" w:hAnsi="Arial" w:cs="Arial"/>
          <w:bCs/>
          <w:sz w:val="26"/>
          <w:szCs w:val="26"/>
          <w:lang w:eastAsia="en-GB"/>
        </w:rPr>
        <w:t>al</w:t>
      </w:r>
      <w:r w:rsidR="00795FD8" w:rsidRPr="0030529C">
        <w:rPr>
          <w:rFonts w:ascii="Arial" w:eastAsia="Times New Roman" w:hAnsi="Arial" w:cs="Arial"/>
          <w:bCs/>
          <w:sz w:val="26"/>
          <w:szCs w:val="26"/>
          <w:lang w:eastAsia="en-GB"/>
        </w:rPr>
        <w:t xml:space="preserve"> </w:t>
      </w:r>
      <w:r w:rsidRPr="0030529C">
        <w:rPr>
          <w:rFonts w:ascii="Arial" w:eastAsia="Times New Roman" w:hAnsi="Arial" w:cs="Arial"/>
          <w:bCs/>
          <w:sz w:val="26"/>
          <w:szCs w:val="26"/>
          <w:lang w:eastAsia="en-GB"/>
        </w:rPr>
        <w:t>resources</w:t>
      </w:r>
      <w:r w:rsidR="00795FD8" w:rsidRPr="0030529C">
        <w:rPr>
          <w:rFonts w:ascii="Arial" w:eastAsia="Times New Roman" w:hAnsi="Arial" w:cs="Arial"/>
          <w:bCs/>
          <w:sz w:val="26"/>
          <w:szCs w:val="26"/>
          <w:lang w:eastAsia="en-GB"/>
        </w:rPr>
        <w:t xml:space="preserve"> to give out at your event</w:t>
      </w:r>
      <w:r w:rsidRPr="0030529C">
        <w:rPr>
          <w:rFonts w:ascii="Arial" w:eastAsia="Times New Roman" w:hAnsi="Arial" w:cs="Arial"/>
          <w:bCs/>
          <w:sz w:val="26"/>
          <w:szCs w:val="26"/>
          <w:lang w:eastAsia="en-GB"/>
        </w:rPr>
        <w:t xml:space="preserve"> </w:t>
      </w:r>
    </w:p>
    <w:p w14:paraId="3A017AB6" w14:textId="77777777" w:rsidR="001D1CD0" w:rsidRPr="0030529C" w:rsidRDefault="001D1CD0" w:rsidP="001D1CD0">
      <w:pPr>
        <w:pStyle w:val="ListParagraph"/>
        <w:numPr>
          <w:ilvl w:val="0"/>
          <w:numId w:val="12"/>
        </w:numPr>
        <w:spacing w:before="100" w:beforeAutospacing="1" w:after="150"/>
        <w:outlineLvl w:val="2"/>
        <w:rPr>
          <w:rFonts w:ascii="Arial" w:eastAsia="Times New Roman" w:hAnsi="Arial" w:cs="Arial"/>
          <w:bCs/>
          <w:sz w:val="26"/>
          <w:szCs w:val="26"/>
          <w:lang w:eastAsia="en-GB"/>
        </w:rPr>
      </w:pPr>
      <w:r w:rsidRPr="0030529C">
        <w:rPr>
          <w:rFonts w:ascii="Arial" w:eastAsia="Times New Roman" w:hAnsi="Arial" w:cs="Arial"/>
          <w:bCs/>
          <w:sz w:val="26"/>
          <w:szCs w:val="26"/>
          <w:lang w:eastAsia="en-GB"/>
        </w:rPr>
        <w:t xml:space="preserve">We can </w:t>
      </w:r>
      <w:r w:rsidR="00795FD8" w:rsidRPr="0030529C">
        <w:rPr>
          <w:rFonts w:ascii="Arial" w:eastAsia="Times New Roman" w:hAnsi="Arial" w:cs="Arial"/>
          <w:bCs/>
          <w:sz w:val="26"/>
          <w:szCs w:val="26"/>
          <w:lang w:eastAsia="en-GB"/>
        </w:rPr>
        <w:t>help you to promote and raise the profile o</w:t>
      </w:r>
      <w:commentRangeStart w:id="1"/>
      <w:r w:rsidR="00795FD8" w:rsidRPr="0030529C">
        <w:rPr>
          <w:rFonts w:ascii="Arial" w:eastAsia="Times New Roman" w:hAnsi="Arial" w:cs="Arial"/>
          <w:bCs/>
          <w:sz w:val="26"/>
          <w:szCs w:val="26"/>
          <w:lang w:eastAsia="en-GB"/>
        </w:rPr>
        <w:t>f your event</w:t>
      </w:r>
      <w:commentRangeEnd w:id="1"/>
      <w:r w:rsidR="00F84230" w:rsidRPr="0030529C">
        <w:rPr>
          <w:rStyle w:val="CommentReference"/>
          <w:sz w:val="26"/>
          <w:szCs w:val="26"/>
        </w:rPr>
        <w:commentReference w:id="1"/>
      </w:r>
    </w:p>
    <w:p w14:paraId="29F24DB8" w14:textId="77777777" w:rsidR="00B555FB" w:rsidRPr="0030529C" w:rsidRDefault="00F84230" w:rsidP="00252B51">
      <w:pPr>
        <w:spacing w:before="100" w:beforeAutospacing="1" w:after="150"/>
        <w:outlineLvl w:val="2"/>
        <w:rPr>
          <w:rFonts w:ascii="Arial" w:eastAsia="Times New Roman" w:hAnsi="Arial" w:cs="Arial"/>
          <w:b/>
          <w:bCs/>
          <w:sz w:val="26"/>
          <w:szCs w:val="26"/>
          <w:lang w:eastAsia="en-GB"/>
        </w:rPr>
      </w:pPr>
      <w:r w:rsidRPr="0030529C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Let us know about your event.</w:t>
      </w:r>
    </w:p>
    <w:p w14:paraId="65CD6FB5" w14:textId="47747B8E" w:rsidR="002331C1" w:rsidRPr="0030529C" w:rsidRDefault="00252B51" w:rsidP="00252B51">
      <w:pPr>
        <w:spacing w:before="100" w:beforeAutospacing="1" w:after="150"/>
        <w:outlineLvl w:val="2"/>
        <w:rPr>
          <w:rFonts w:ascii="Arial" w:eastAsia="Times New Roman" w:hAnsi="Arial" w:cs="Arial"/>
          <w:b/>
          <w:bCs/>
          <w:sz w:val="26"/>
          <w:szCs w:val="26"/>
          <w:lang w:eastAsia="en-GB"/>
        </w:rPr>
      </w:pPr>
      <w:r w:rsidRPr="0030529C">
        <w:rPr>
          <w:rFonts w:ascii="Arial" w:eastAsia="Times New Roman" w:hAnsi="Arial" w:cs="Arial"/>
          <w:bCs/>
          <w:sz w:val="26"/>
          <w:szCs w:val="26"/>
          <w:lang w:eastAsia="en-GB"/>
        </w:rPr>
        <w:t xml:space="preserve">Please </w:t>
      </w:r>
      <w:r w:rsidR="00466C48" w:rsidRPr="0030529C">
        <w:rPr>
          <w:rFonts w:ascii="Arial" w:eastAsia="Times New Roman" w:hAnsi="Arial" w:cs="Arial"/>
          <w:bCs/>
          <w:sz w:val="26"/>
          <w:szCs w:val="26"/>
          <w:lang w:eastAsia="en-GB"/>
        </w:rPr>
        <w:t>complete the attach</w:t>
      </w:r>
      <w:r w:rsidR="0046195F" w:rsidRPr="0030529C">
        <w:rPr>
          <w:rFonts w:ascii="Arial" w:eastAsia="Times New Roman" w:hAnsi="Arial" w:cs="Arial"/>
          <w:bCs/>
          <w:sz w:val="26"/>
          <w:szCs w:val="26"/>
          <w:lang w:eastAsia="en-GB"/>
        </w:rPr>
        <w:t>ed</w:t>
      </w:r>
      <w:r w:rsidR="00250EAE" w:rsidRPr="0030529C">
        <w:rPr>
          <w:rFonts w:ascii="Arial" w:eastAsia="Times New Roman" w:hAnsi="Arial" w:cs="Arial"/>
          <w:bCs/>
          <w:sz w:val="26"/>
          <w:szCs w:val="26"/>
          <w:lang w:eastAsia="en-GB"/>
        </w:rPr>
        <w:t xml:space="preserve"> registration form</w:t>
      </w:r>
      <w:r w:rsidR="001D1CD0" w:rsidRPr="0030529C">
        <w:rPr>
          <w:rFonts w:ascii="Arial" w:eastAsia="Times New Roman" w:hAnsi="Arial" w:cs="Arial"/>
          <w:bCs/>
          <w:sz w:val="26"/>
          <w:szCs w:val="26"/>
          <w:lang w:eastAsia="en-GB"/>
        </w:rPr>
        <w:t xml:space="preserve"> and email it back to </w:t>
      </w:r>
      <w:hyperlink r:id="rId11" w:history="1">
        <w:r w:rsidR="0029429F" w:rsidRPr="005C415F">
          <w:rPr>
            <w:rStyle w:val="Hyperlink"/>
            <w:rFonts w:ascii="Arial" w:eastAsia="Times New Roman" w:hAnsi="Arial" w:cs="Arial"/>
            <w:bCs/>
            <w:sz w:val="26"/>
            <w:szCs w:val="26"/>
            <w:lang w:eastAsia="en-GB"/>
          </w:rPr>
          <w:t>Clare.Flynn@belfasttrust.hscni.net</w:t>
        </w:r>
      </w:hyperlink>
      <w:r w:rsidR="0029429F">
        <w:rPr>
          <w:rFonts w:ascii="Arial" w:eastAsia="Times New Roman" w:hAnsi="Arial" w:cs="Arial"/>
          <w:bCs/>
          <w:sz w:val="26"/>
          <w:szCs w:val="26"/>
          <w:lang w:eastAsia="en-GB"/>
        </w:rPr>
        <w:t xml:space="preserve"> </w:t>
      </w:r>
    </w:p>
    <w:p w14:paraId="3F8D9BE1" w14:textId="25D7E1B7" w:rsidR="00757487" w:rsidRPr="0030529C" w:rsidRDefault="005E7625" w:rsidP="00252B51">
      <w:pPr>
        <w:spacing w:before="100" w:beforeAutospacing="1" w:after="150"/>
        <w:outlineLvl w:val="2"/>
        <w:rPr>
          <w:rStyle w:val="Hyperlink"/>
          <w:rFonts w:ascii="Arial" w:eastAsia="Times New Roman" w:hAnsi="Arial" w:cs="Arial"/>
          <w:b/>
          <w:bCs/>
          <w:color w:val="auto"/>
          <w:sz w:val="26"/>
          <w:szCs w:val="26"/>
          <w:u w:val="none"/>
          <w:lang w:eastAsia="en-GB"/>
        </w:rPr>
      </w:pPr>
      <w:r w:rsidRPr="0030529C">
        <w:rPr>
          <w:rStyle w:val="Hyperlink"/>
          <w:rFonts w:ascii="Arial" w:eastAsia="Times New Roman" w:hAnsi="Arial" w:cs="Arial"/>
          <w:b/>
          <w:bCs/>
          <w:color w:val="auto"/>
          <w:sz w:val="26"/>
          <w:szCs w:val="26"/>
          <w:u w:val="none"/>
          <w:lang w:eastAsia="en-GB"/>
        </w:rPr>
        <w:t xml:space="preserve">Help us </w:t>
      </w:r>
      <w:r w:rsidR="00250EAE" w:rsidRPr="0030529C">
        <w:rPr>
          <w:rStyle w:val="Hyperlink"/>
          <w:rFonts w:ascii="Arial" w:eastAsia="Times New Roman" w:hAnsi="Arial" w:cs="Arial"/>
          <w:b/>
          <w:bCs/>
          <w:color w:val="auto"/>
          <w:sz w:val="26"/>
          <w:szCs w:val="26"/>
          <w:u w:val="none"/>
          <w:lang w:eastAsia="en-GB"/>
        </w:rPr>
        <w:t>to celebrate this important campaign to create hope throughout NI, by encouraging people to take action</w:t>
      </w:r>
      <w:r w:rsidRPr="0030529C">
        <w:rPr>
          <w:rStyle w:val="Hyperlink"/>
          <w:rFonts w:ascii="Arial" w:eastAsia="Times New Roman" w:hAnsi="Arial" w:cs="Arial"/>
          <w:b/>
          <w:bCs/>
          <w:color w:val="auto"/>
          <w:sz w:val="26"/>
          <w:szCs w:val="26"/>
          <w:u w:val="none"/>
          <w:lang w:eastAsia="en-GB"/>
        </w:rPr>
        <w:t>.</w:t>
      </w:r>
    </w:p>
    <w:p w14:paraId="53CF7E84" w14:textId="77777777" w:rsidR="005E7625" w:rsidRPr="0030529C" w:rsidRDefault="005E7625" w:rsidP="00252B51">
      <w:pPr>
        <w:spacing w:before="100" w:beforeAutospacing="1" w:after="150"/>
        <w:outlineLvl w:val="2"/>
        <w:rPr>
          <w:sz w:val="26"/>
          <w:szCs w:val="26"/>
        </w:rPr>
      </w:pPr>
      <w:r w:rsidRPr="0030529C">
        <w:rPr>
          <w:rStyle w:val="Hyperlink"/>
          <w:rFonts w:ascii="Arial" w:eastAsia="Times New Roman" w:hAnsi="Arial" w:cs="Arial"/>
          <w:b/>
          <w:bCs/>
          <w:color w:val="auto"/>
          <w:sz w:val="26"/>
          <w:szCs w:val="26"/>
          <w:u w:val="none"/>
          <w:lang w:eastAsia="en-GB"/>
        </w:rPr>
        <w:t xml:space="preserve">Please ensure all events adhere to </w:t>
      </w:r>
      <w:r w:rsidR="00BC258D" w:rsidRPr="0030529C">
        <w:rPr>
          <w:rStyle w:val="Hyperlink"/>
          <w:rFonts w:ascii="Arial" w:eastAsia="Times New Roman" w:hAnsi="Arial" w:cs="Arial"/>
          <w:b/>
          <w:bCs/>
          <w:color w:val="auto"/>
          <w:sz w:val="26"/>
          <w:szCs w:val="26"/>
          <w:u w:val="none"/>
          <w:lang w:eastAsia="en-GB"/>
        </w:rPr>
        <w:t xml:space="preserve">public health guidance to limit the spread of </w:t>
      </w:r>
      <w:r w:rsidRPr="0030529C">
        <w:rPr>
          <w:rStyle w:val="Hyperlink"/>
          <w:rFonts w:ascii="Arial" w:eastAsia="Times New Roman" w:hAnsi="Arial" w:cs="Arial"/>
          <w:b/>
          <w:bCs/>
          <w:color w:val="auto"/>
          <w:sz w:val="26"/>
          <w:szCs w:val="26"/>
          <w:u w:val="none"/>
          <w:lang w:eastAsia="en-GB"/>
        </w:rPr>
        <w:t>Covid-19</w:t>
      </w:r>
      <w:r w:rsidR="00BC258D" w:rsidRPr="0030529C">
        <w:rPr>
          <w:rStyle w:val="Hyperlink"/>
          <w:rFonts w:ascii="Arial" w:eastAsia="Times New Roman" w:hAnsi="Arial" w:cs="Arial"/>
          <w:b/>
          <w:bCs/>
          <w:color w:val="auto"/>
          <w:sz w:val="26"/>
          <w:szCs w:val="26"/>
          <w:u w:val="none"/>
          <w:lang w:eastAsia="en-GB"/>
        </w:rPr>
        <w:t xml:space="preserve">.  See the </w:t>
      </w:r>
      <w:hyperlink r:id="rId12" w:history="1">
        <w:r w:rsidR="00BC258D" w:rsidRPr="0030529C">
          <w:rPr>
            <w:rStyle w:val="Hyperlink"/>
            <w:rFonts w:ascii="Arial" w:eastAsia="Times New Roman" w:hAnsi="Arial" w:cs="Arial"/>
            <w:b/>
            <w:bCs/>
            <w:sz w:val="26"/>
            <w:szCs w:val="26"/>
            <w:lang w:eastAsia="en-GB"/>
          </w:rPr>
          <w:t>Public Health Agency website</w:t>
        </w:r>
      </w:hyperlink>
      <w:r w:rsidR="00BC258D" w:rsidRPr="0030529C">
        <w:rPr>
          <w:rStyle w:val="Hyperlink"/>
          <w:rFonts w:ascii="Arial" w:eastAsia="Times New Roman" w:hAnsi="Arial" w:cs="Arial"/>
          <w:b/>
          <w:bCs/>
          <w:color w:val="auto"/>
          <w:sz w:val="26"/>
          <w:szCs w:val="26"/>
          <w:u w:val="none"/>
          <w:lang w:eastAsia="en-GB"/>
        </w:rPr>
        <w:t xml:space="preserve"> for current guidance.</w:t>
      </w:r>
      <w:r w:rsidRPr="0030529C">
        <w:rPr>
          <w:rStyle w:val="Hyperlink"/>
          <w:rFonts w:ascii="Arial" w:eastAsia="Times New Roman" w:hAnsi="Arial" w:cs="Arial"/>
          <w:b/>
          <w:bCs/>
          <w:color w:val="auto"/>
          <w:sz w:val="26"/>
          <w:szCs w:val="26"/>
          <w:u w:val="none"/>
          <w:lang w:eastAsia="en-GB"/>
        </w:rPr>
        <w:t xml:space="preserve"> </w:t>
      </w:r>
    </w:p>
    <w:p w14:paraId="29C889A1" w14:textId="77777777" w:rsidR="00250EAE" w:rsidRDefault="00250EAE" w:rsidP="00CC5E75">
      <w:pPr>
        <w:jc w:val="center"/>
        <w:rPr>
          <w:b/>
          <w:sz w:val="36"/>
          <w:szCs w:val="36"/>
        </w:rPr>
      </w:pPr>
    </w:p>
    <w:p w14:paraId="0D54B48B" w14:textId="568D6EBE" w:rsidR="00CC5E75" w:rsidRDefault="001E65A5" w:rsidP="00CC5E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Event </w:t>
      </w:r>
      <w:r w:rsidR="00CC5E75" w:rsidRPr="00CC5E75">
        <w:rPr>
          <w:b/>
          <w:sz w:val="36"/>
          <w:szCs w:val="36"/>
        </w:rPr>
        <w:t>Registration Form</w:t>
      </w:r>
    </w:p>
    <w:p w14:paraId="059EDDD0" w14:textId="77777777" w:rsidR="00B91939" w:rsidRDefault="00250EAE" w:rsidP="00250E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Regional Mental Health Campaign</w:t>
      </w:r>
    </w:p>
    <w:p w14:paraId="3AB03992" w14:textId="77777777" w:rsidR="00B91939" w:rsidRPr="0030529C" w:rsidRDefault="00B91939" w:rsidP="00CC5E75">
      <w:pPr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1939" w14:paraId="6F85E134" w14:textId="77777777" w:rsidTr="00795FD8">
        <w:tc>
          <w:tcPr>
            <w:tcW w:w="9016" w:type="dxa"/>
          </w:tcPr>
          <w:p w14:paraId="159D7B0C" w14:textId="77777777" w:rsidR="00B91939" w:rsidRPr="00CB17B8" w:rsidRDefault="00B91939" w:rsidP="00785D9F">
            <w:pPr>
              <w:rPr>
                <w:b/>
                <w:sz w:val="28"/>
                <w:szCs w:val="28"/>
              </w:rPr>
            </w:pPr>
            <w:r w:rsidRPr="00CB17B8">
              <w:rPr>
                <w:b/>
                <w:sz w:val="28"/>
                <w:szCs w:val="28"/>
              </w:rPr>
              <w:t>Name of Event</w:t>
            </w:r>
            <w:r w:rsidR="00CC5E75">
              <w:rPr>
                <w:b/>
                <w:sz w:val="28"/>
                <w:szCs w:val="28"/>
              </w:rPr>
              <w:t xml:space="preserve"> &amp; Organisation </w:t>
            </w:r>
          </w:p>
          <w:p w14:paraId="55862924" w14:textId="77777777" w:rsidR="00B91939" w:rsidRPr="003363C1" w:rsidRDefault="00B91939" w:rsidP="00785D9F">
            <w:pPr>
              <w:rPr>
                <w:sz w:val="28"/>
                <w:szCs w:val="28"/>
              </w:rPr>
            </w:pPr>
          </w:p>
          <w:p w14:paraId="16E5233F" w14:textId="77777777" w:rsidR="00B91939" w:rsidRPr="003363C1" w:rsidRDefault="00B91939" w:rsidP="00785D9F">
            <w:pPr>
              <w:rPr>
                <w:sz w:val="28"/>
                <w:szCs w:val="28"/>
              </w:rPr>
            </w:pPr>
          </w:p>
        </w:tc>
      </w:tr>
      <w:tr w:rsidR="00B91939" w14:paraId="1D0522B3" w14:textId="77777777" w:rsidTr="00795FD8">
        <w:tc>
          <w:tcPr>
            <w:tcW w:w="9016" w:type="dxa"/>
          </w:tcPr>
          <w:p w14:paraId="7E1D865E" w14:textId="70DD2C99" w:rsidR="00B91939" w:rsidRPr="00CB17B8" w:rsidRDefault="001E65A5" w:rsidP="00785D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Brief Description of Event</w:t>
            </w:r>
            <w:r w:rsidR="00B91939" w:rsidRPr="00CB17B8">
              <w:rPr>
                <w:b/>
                <w:sz w:val="28"/>
                <w:szCs w:val="28"/>
              </w:rPr>
              <w:t xml:space="preserve"> </w:t>
            </w:r>
          </w:p>
          <w:p w14:paraId="4DB8B55D" w14:textId="77777777" w:rsidR="00B91939" w:rsidRPr="003363C1" w:rsidRDefault="00B91939" w:rsidP="00785D9F">
            <w:pPr>
              <w:rPr>
                <w:sz w:val="28"/>
                <w:szCs w:val="28"/>
              </w:rPr>
            </w:pPr>
          </w:p>
          <w:p w14:paraId="42129C4F" w14:textId="77777777" w:rsidR="00B91939" w:rsidRPr="003363C1" w:rsidRDefault="00B91939" w:rsidP="00785D9F">
            <w:pPr>
              <w:rPr>
                <w:sz w:val="28"/>
                <w:szCs w:val="28"/>
              </w:rPr>
            </w:pPr>
          </w:p>
          <w:p w14:paraId="5F034F46" w14:textId="77777777" w:rsidR="00B91939" w:rsidRPr="003363C1" w:rsidRDefault="00B91939" w:rsidP="00785D9F">
            <w:pPr>
              <w:rPr>
                <w:sz w:val="28"/>
                <w:szCs w:val="28"/>
              </w:rPr>
            </w:pPr>
          </w:p>
        </w:tc>
      </w:tr>
      <w:tr w:rsidR="00B91939" w14:paraId="2C85B653" w14:textId="77777777" w:rsidTr="00795FD8">
        <w:tc>
          <w:tcPr>
            <w:tcW w:w="9016" w:type="dxa"/>
          </w:tcPr>
          <w:p w14:paraId="6910E093" w14:textId="77777777" w:rsidR="00B91939" w:rsidRPr="00CB17B8" w:rsidRDefault="00B91939" w:rsidP="00785D9F">
            <w:pPr>
              <w:rPr>
                <w:b/>
                <w:sz w:val="28"/>
                <w:szCs w:val="28"/>
              </w:rPr>
            </w:pPr>
            <w:r w:rsidRPr="00CB17B8">
              <w:rPr>
                <w:b/>
                <w:sz w:val="28"/>
                <w:szCs w:val="28"/>
              </w:rPr>
              <w:t xml:space="preserve">Contact details for organiser </w:t>
            </w:r>
            <w:r w:rsidRPr="00794B57">
              <w:rPr>
                <w:sz w:val="28"/>
                <w:szCs w:val="28"/>
              </w:rPr>
              <w:t>(please supply email address)</w:t>
            </w:r>
          </w:p>
          <w:p w14:paraId="47846668" w14:textId="77777777" w:rsidR="00B91939" w:rsidRPr="003363C1" w:rsidRDefault="00B91939" w:rsidP="00785D9F">
            <w:pPr>
              <w:rPr>
                <w:sz w:val="28"/>
                <w:szCs w:val="28"/>
              </w:rPr>
            </w:pPr>
          </w:p>
          <w:p w14:paraId="3D59790D" w14:textId="77777777" w:rsidR="00B91939" w:rsidRPr="003363C1" w:rsidRDefault="00B91939" w:rsidP="00785D9F">
            <w:pPr>
              <w:rPr>
                <w:sz w:val="28"/>
                <w:szCs w:val="28"/>
              </w:rPr>
            </w:pPr>
          </w:p>
        </w:tc>
      </w:tr>
      <w:tr w:rsidR="00B91939" w14:paraId="622A13E9" w14:textId="77777777" w:rsidTr="00795FD8">
        <w:tc>
          <w:tcPr>
            <w:tcW w:w="9016" w:type="dxa"/>
          </w:tcPr>
          <w:p w14:paraId="20B05663" w14:textId="032B1722" w:rsidR="00B91939" w:rsidRDefault="00B91939" w:rsidP="00785D9F">
            <w:pPr>
              <w:rPr>
                <w:b/>
                <w:sz w:val="28"/>
                <w:szCs w:val="28"/>
              </w:rPr>
            </w:pPr>
            <w:r w:rsidRPr="00CB17B8">
              <w:rPr>
                <w:b/>
                <w:sz w:val="28"/>
                <w:szCs w:val="28"/>
              </w:rPr>
              <w:t>Date</w:t>
            </w:r>
            <w:r w:rsidR="008F1EA7">
              <w:rPr>
                <w:b/>
                <w:sz w:val="28"/>
                <w:szCs w:val="28"/>
              </w:rPr>
              <w:t xml:space="preserve"> </w:t>
            </w:r>
            <w:r w:rsidRPr="00CB17B8">
              <w:rPr>
                <w:b/>
                <w:sz w:val="28"/>
                <w:szCs w:val="28"/>
              </w:rPr>
              <w:t>/</w:t>
            </w:r>
            <w:r w:rsidR="008F1EA7">
              <w:rPr>
                <w:b/>
                <w:sz w:val="28"/>
                <w:szCs w:val="28"/>
              </w:rPr>
              <w:t xml:space="preserve"> </w:t>
            </w:r>
            <w:r w:rsidRPr="00CB17B8">
              <w:rPr>
                <w:b/>
                <w:sz w:val="28"/>
                <w:szCs w:val="28"/>
              </w:rPr>
              <w:t>Time</w:t>
            </w:r>
            <w:r w:rsidR="008F1EA7">
              <w:rPr>
                <w:b/>
                <w:sz w:val="28"/>
                <w:szCs w:val="28"/>
              </w:rPr>
              <w:t xml:space="preserve"> </w:t>
            </w:r>
            <w:r w:rsidRPr="00CB17B8">
              <w:rPr>
                <w:b/>
                <w:sz w:val="28"/>
                <w:szCs w:val="28"/>
              </w:rPr>
              <w:t>/ Venue</w:t>
            </w:r>
          </w:p>
          <w:p w14:paraId="27EECB57" w14:textId="77777777" w:rsidR="00B91939" w:rsidRPr="00CB17B8" w:rsidRDefault="00B91939" w:rsidP="00785D9F">
            <w:pPr>
              <w:rPr>
                <w:b/>
                <w:sz w:val="28"/>
                <w:szCs w:val="28"/>
              </w:rPr>
            </w:pPr>
          </w:p>
          <w:p w14:paraId="0EFB8500" w14:textId="77777777" w:rsidR="00B91939" w:rsidRPr="003363C1" w:rsidRDefault="00B91939" w:rsidP="00785D9F">
            <w:pPr>
              <w:rPr>
                <w:sz w:val="28"/>
                <w:szCs w:val="28"/>
              </w:rPr>
            </w:pPr>
          </w:p>
        </w:tc>
      </w:tr>
      <w:tr w:rsidR="00B91939" w14:paraId="004BB5CA" w14:textId="77777777" w:rsidTr="00794B57">
        <w:trPr>
          <w:trHeight w:val="1968"/>
        </w:trPr>
        <w:tc>
          <w:tcPr>
            <w:tcW w:w="9016" w:type="dxa"/>
          </w:tcPr>
          <w:p w14:paraId="02CADC0A" w14:textId="52F2A95C" w:rsidR="00B555FB" w:rsidRDefault="00B555FB" w:rsidP="00785D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Is your event… </w:t>
            </w:r>
            <w:r w:rsidRPr="00794B57">
              <w:rPr>
                <w:sz w:val="28"/>
                <w:szCs w:val="28"/>
              </w:rPr>
              <w:t>(delete as appropriate)</w:t>
            </w:r>
          </w:p>
          <w:p w14:paraId="02B9FB8A" w14:textId="77777777" w:rsidR="00B555FB" w:rsidRDefault="00B555FB" w:rsidP="00785D9F">
            <w:pPr>
              <w:rPr>
                <w:b/>
                <w:sz w:val="28"/>
                <w:szCs w:val="28"/>
              </w:rPr>
            </w:pPr>
          </w:p>
          <w:p w14:paraId="0D7B9736" w14:textId="65FAF502" w:rsidR="001E65A5" w:rsidRDefault="008F1EA7" w:rsidP="00785D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c</w:t>
            </w:r>
            <w:r w:rsidR="001E65A5" w:rsidRPr="001E65A5">
              <w:rPr>
                <w:b/>
                <w:sz w:val="28"/>
                <w:szCs w:val="28"/>
              </w:rPr>
              <w:t xml:space="preserve">losed event – members </w:t>
            </w:r>
            <w:r w:rsidR="001E65A5">
              <w:rPr>
                <w:b/>
                <w:sz w:val="28"/>
                <w:szCs w:val="28"/>
              </w:rPr>
              <w:t xml:space="preserve">/ invite </w:t>
            </w:r>
            <w:r w:rsidR="001E65A5" w:rsidRPr="001E65A5">
              <w:rPr>
                <w:b/>
                <w:sz w:val="28"/>
                <w:szCs w:val="28"/>
              </w:rPr>
              <w:t>only</w:t>
            </w:r>
          </w:p>
          <w:p w14:paraId="3D27888F" w14:textId="77777777" w:rsidR="001E65A5" w:rsidRDefault="001E65A5" w:rsidP="00785D9F">
            <w:pPr>
              <w:rPr>
                <w:b/>
                <w:sz w:val="28"/>
                <w:szCs w:val="28"/>
              </w:rPr>
            </w:pPr>
          </w:p>
          <w:p w14:paraId="3E1C7151" w14:textId="7004E523" w:rsidR="00B91939" w:rsidRPr="00CB17B8" w:rsidRDefault="00B91939" w:rsidP="00785D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Open to all</w:t>
            </w:r>
          </w:p>
          <w:p w14:paraId="00E585D4" w14:textId="77777777" w:rsidR="00B91939" w:rsidRPr="003363C1" w:rsidRDefault="00B91939" w:rsidP="00785D9F">
            <w:pPr>
              <w:rPr>
                <w:sz w:val="28"/>
                <w:szCs w:val="28"/>
              </w:rPr>
            </w:pPr>
          </w:p>
        </w:tc>
      </w:tr>
      <w:tr w:rsidR="001E65A5" w14:paraId="56ED1D9E" w14:textId="77777777" w:rsidTr="00795FD8">
        <w:tc>
          <w:tcPr>
            <w:tcW w:w="9016" w:type="dxa"/>
          </w:tcPr>
          <w:p w14:paraId="76614679" w14:textId="34C491EE" w:rsidR="001E65A5" w:rsidRPr="001E65A5" w:rsidRDefault="001E65A5" w:rsidP="001E65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If</w:t>
            </w:r>
            <w:r w:rsidRPr="001E65A5">
              <w:rPr>
                <w:b/>
                <w:sz w:val="28"/>
                <w:szCs w:val="28"/>
              </w:rPr>
              <w:t xml:space="preserve"> your event</w:t>
            </w:r>
            <w:r>
              <w:rPr>
                <w:b/>
                <w:sz w:val="28"/>
                <w:szCs w:val="28"/>
              </w:rPr>
              <w:t xml:space="preserve"> is open to all</w:t>
            </w:r>
            <w:r w:rsidR="008F1EA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we may be able to help you publicise your event through our networks.  Would you be interested in support to publicise your event?</w:t>
            </w:r>
          </w:p>
          <w:p w14:paraId="1A1810CD" w14:textId="77777777" w:rsidR="001E65A5" w:rsidRPr="001E65A5" w:rsidRDefault="001E65A5" w:rsidP="001E65A5">
            <w:pPr>
              <w:rPr>
                <w:b/>
                <w:sz w:val="28"/>
                <w:szCs w:val="28"/>
              </w:rPr>
            </w:pPr>
          </w:p>
          <w:p w14:paraId="37473ED1" w14:textId="2E872691" w:rsidR="001E65A5" w:rsidRDefault="001E65A5" w:rsidP="001E65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Yes / No </w:t>
            </w:r>
            <w:r w:rsidRPr="00794B57">
              <w:rPr>
                <w:sz w:val="28"/>
                <w:szCs w:val="28"/>
              </w:rPr>
              <w:t>(delete as appropriate)</w:t>
            </w:r>
          </w:p>
          <w:p w14:paraId="2B9A3B99" w14:textId="17CD3A6E" w:rsidR="001E65A5" w:rsidRDefault="001E65A5" w:rsidP="001E65A5">
            <w:pPr>
              <w:rPr>
                <w:b/>
                <w:sz w:val="28"/>
                <w:szCs w:val="28"/>
              </w:rPr>
            </w:pPr>
          </w:p>
        </w:tc>
      </w:tr>
      <w:tr w:rsidR="00B91939" w14:paraId="1F02FE20" w14:textId="77777777" w:rsidTr="00795FD8">
        <w:tc>
          <w:tcPr>
            <w:tcW w:w="9016" w:type="dxa"/>
          </w:tcPr>
          <w:p w14:paraId="4EEEECCD" w14:textId="77777777" w:rsidR="001E65A5" w:rsidRDefault="001E65A5" w:rsidP="00785D9F">
            <w:pPr>
              <w:rPr>
                <w:b/>
                <w:sz w:val="28"/>
                <w:szCs w:val="28"/>
              </w:rPr>
            </w:pPr>
          </w:p>
          <w:p w14:paraId="07CF111A" w14:textId="2C9E54CA" w:rsidR="00B555FB" w:rsidRDefault="00B555FB" w:rsidP="00785D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  <w:r w:rsidR="00795FD8">
              <w:rPr>
                <w:b/>
                <w:sz w:val="28"/>
                <w:szCs w:val="28"/>
              </w:rPr>
              <w:t xml:space="preserve">ur </w:t>
            </w:r>
            <w:r w:rsidR="00757487">
              <w:rPr>
                <w:b/>
                <w:sz w:val="28"/>
                <w:szCs w:val="28"/>
              </w:rPr>
              <w:t xml:space="preserve">Coffee &amp; Connect </w:t>
            </w:r>
            <w:r w:rsidR="00324D1E">
              <w:rPr>
                <w:b/>
                <w:sz w:val="28"/>
                <w:szCs w:val="28"/>
              </w:rPr>
              <w:t>resource</w:t>
            </w:r>
            <w:r w:rsidR="00795FD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</w:t>
            </w:r>
            <w:r w:rsidR="00795FD8">
              <w:rPr>
                <w:b/>
                <w:sz w:val="28"/>
                <w:szCs w:val="28"/>
              </w:rPr>
              <w:t>ack</w:t>
            </w:r>
            <w:r w:rsidR="00324D1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available </w:t>
            </w:r>
            <w:hyperlink r:id="rId13" w:history="1">
              <w:r w:rsidRPr="00757487">
                <w:rPr>
                  <w:rStyle w:val="Hyperlink"/>
                  <w:b/>
                  <w:sz w:val="28"/>
                  <w:szCs w:val="28"/>
                </w:rPr>
                <w:t>here</w:t>
              </w:r>
            </w:hyperlink>
            <w:r w:rsidR="00795FD8">
              <w:rPr>
                <w:b/>
                <w:sz w:val="28"/>
                <w:szCs w:val="28"/>
              </w:rPr>
              <w:t xml:space="preserve"> </w:t>
            </w:r>
            <w:r w:rsidR="00757487">
              <w:rPr>
                <w:b/>
                <w:sz w:val="28"/>
                <w:szCs w:val="28"/>
              </w:rPr>
              <w:t>includes some tips and downloads.</w:t>
            </w:r>
          </w:p>
          <w:p w14:paraId="02972D16" w14:textId="77777777" w:rsidR="00B555FB" w:rsidRDefault="00B555FB" w:rsidP="00785D9F">
            <w:pPr>
              <w:rPr>
                <w:b/>
                <w:sz w:val="28"/>
                <w:szCs w:val="28"/>
              </w:rPr>
            </w:pPr>
          </w:p>
          <w:p w14:paraId="7389BA75" w14:textId="23E00DBC" w:rsidR="00B91939" w:rsidRDefault="00B555FB" w:rsidP="00785D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  <w:r w:rsidR="00795FD8">
              <w:rPr>
                <w:b/>
                <w:sz w:val="28"/>
                <w:szCs w:val="28"/>
              </w:rPr>
              <w:t xml:space="preserve">e may </w:t>
            </w:r>
            <w:r w:rsidR="00757487">
              <w:rPr>
                <w:b/>
                <w:sz w:val="28"/>
                <w:szCs w:val="28"/>
              </w:rPr>
              <w:t xml:space="preserve">also </w:t>
            </w:r>
            <w:r w:rsidR="00795FD8">
              <w:rPr>
                <w:b/>
                <w:sz w:val="28"/>
                <w:szCs w:val="28"/>
              </w:rPr>
              <w:t>be able to provide some mental health</w:t>
            </w:r>
            <w:r>
              <w:rPr>
                <w:b/>
                <w:sz w:val="28"/>
                <w:szCs w:val="28"/>
              </w:rPr>
              <w:t xml:space="preserve"> and emotional wellbeing</w:t>
            </w:r>
            <w:r w:rsidR="00795FD8">
              <w:rPr>
                <w:b/>
                <w:sz w:val="28"/>
                <w:szCs w:val="28"/>
              </w:rPr>
              <w:t xml:space="preserve"> flyers and resources for your event. </w:t>
            </w:r>
          </w:p>
          <w:p w14:paraId="05C30910" w14:textId="77777777" w:rsidR="00795FD8" w:rsidRDefault="00795FD8" w:rsidP="00785D9F">
            <w:pPr>
              <w:rPr>
                <w:b/>
                <w:sz w:val="28"/>
                <w:szCs w:val="28"/>
              </w:rPr>
            </w:pPr>
          </w:p>
          <w:p w14:paraId="263F5DD7" w14:textId="77777777" w:rsidR="00795FD8" w:rsidRDefault="00795FD8" w:rsidP="00785D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Would you be interested in receiving these?</w:t>
            </w:r>
          </w:p>
          <w:p w14:paraId="67FFCF54" w14:textId="77777777" w:rsidR="00795FD8" w:rsidRDefault="00795FD8" w:rsidP="00785D9F">
            <w:pPr>
              <w:rPr>
                <w:b/>
                <w:sz w:val="28"/>
                <w:szCs w:val="28"/>
              </w:rPr>
            </w:pPr>
          </w:p>
          <w:p w14:paraId="324801D4" w14:textId="5AA59C03" w:rsidR="00B91939" w:rsidRPr="00794B57" w:rsidRDefault="00B91939" w:rsidP="00785D9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  <w:r w:rsidR="001E65A5">
              <w:rPr>
                <w:b/>
                <w:sz w:val="28"/>
                <w:szCs w:val="28"/>
              </w:rPr>
              <w:t xml:space="preserve"> / </w:t>
            </w:r>
            <w:r>
              <w:rPr>
                <w:b/>
                <w:sz w:val="28"/>
                <w:szCs w:val="28"/>
              </w:rPr>
              <w:t>No</w:t>
            </w:r>
            <w:r w:rsidR="001E65A5">
              <w:rPr>
                <w:b/>
                <w:sz w:val="28"/>
                <w:szCs w:val="28"/>
              </w:rPr>
              <w:t xml:space="preserve"> </w:t>
            </w:r>
            <w:r w:rsidR="001E65A5" w:rsidRPr="00794B57">
              <w:rPr>
                <w:sz w:val="28"/>
                <w:szCs w:val="28"/>
              </w:rPr>
              <w:t>(delete as appropriate)</w:t>
            </w:r>
          </w:p>
          <w:p w14:paraId="47DDB203" w14:textId="77777777" w:rsidR="00B91939" w:rsidRPr="003363C1" w:rsidRDefault="00B91939" w:rsidP="00785D9F">
            <w:pPr>
              <w:rPr>
                <w:sz w:val="28"/>
                <w:szCs w:val="28"/>
              </w:rPr>
            </w:pPr>
          </w:p>
        </w:tc>
      </w:tr>
    </w:tbl>
    <w:p w14:paraId="50DBCDB7" w14:textId="36E3774E" w:rsidR="00251A73" w:rsidRDefault="001E65A5">
      <w:pPr>
        <w:spacing w:before="100" w:beforeAutospacing="1" w:after="150"/>
        <w:outlineLvl w:val="2"/>
        <w:rPr>
          <w:rFonts w:ascii="Arial" w:eastAsia="Times New Roman" w:hAnsi="Arial" w:cs="Arial"/>
          <w:b/>
          <w:bCs/>
          <w:color w:val="4B575F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4B575F"/>
          <w:sz w:val="24"/>
          <w:szCs w:val="24"/>
          <w:lang w:eastAsia="en-GB"/>
        </w:rPr>
        <w:t xml:space="preserve">Please return this form to </w:t>
      </w:r>
      <w:hyperlink r:id="rId14" w:history="1">
        <w:r w:rsidR="0029429F" w:rsidRPr="005C415F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GB"/>
          </w:rPr>
          <w:t>Clare.Flynn@belfasttrust.hscni.net</w:t>
        </w:r>
      </w:hyperlink>
      <w:r w:rsidR="0029429F">
        <w:rPr>
          <w:rFonts w:ascii="Arial" w:eastAsia="Times New Roman" w:hAnsi="Arial" w:cs="Arial"/>
          <w:b/>
          <w:bCs/>
          <w:color w:val="4B575F"/>
          <w:sz w:val="24"/>
          <w:szCs w:val="24"/>
          <w:lang w:eastAsia="en-GB"/>
        </w:rPr>
        <w:t xml:space="preserve"> </w:t>
      </w:r>
      <w:bookmarkStart w:id="2" w:name="_GoBack"/>
      <w:bookmarkEnd w:id="2"/>
    </w:p>
    <w:sectPr w:rsidR="00251A73" w:rsidSect="005E7625">
      <w:footerReference w:type="default" r:id="rId15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athy Owens" w:date="2022-07-26T16:10:00Z" w:initials="KO">
    <w:p w14:paraId="15D6A4EE" w14:textId="77777777" w:rsidR="00F84230" w:rsidRDefault="00F84230">
      <w:pPr>
        <w:pStyle w:val="CommentText"/>
      </w:pPr>
      <w:r>
        <w:rPr>
          <w:rStyle w:val="CommentReference"/>
        </w:rPr>
        <w:annotationRef/>
      </w:r>
      <w:r>
        <w:t xml:space="preserve">This ask is missing from Email. </w:t>
      </w:r>
    </w:p>
    <w:p w14:paraId="6681FF7F" w14:textId="77777777" w:rsidR="00F84230" w:rsidRDefault="00F84230">
      <w:pPr>
        <w:pStyle w:val="CommentText"/>
      </w:pPr>
      <w:r>
        <w:t>Also are we making generic social media static images available?</w:t>
      </w:r>
    </w:p>
  </w:comment>
  <w:comment w:id="1" w:author="Kathy Owens" w:date="2022-07-26T16:13:00Z" w:initials="KO">
    <w:p w14:paraId="24339E74" w14:textId="77777777" w:rsidR="00F84230" w:rsidRDefault="00F84230">
      <w:pPr>
        <w:pStyle w:val="CommentText"/>
      </w:pPr>
      <w:r>
        <w:rPr>
          <w:rStyle w:val="CommentReference"/>
        </w:rPr>
        <w:annotationRef/>
      </w:r>
      <w:r>
        <w:t>Who is doing this element? Or did we agree to remove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81FF7F" w15:done="0"/>
  <w15:commentEx w15:paraId="24339E7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81FF7F" w16cid:durableId="268A905D"/>
  <w16cid:commentId w16cid:paraId="24339E74" w16cid:durableId="268A9114"/>
  <w16cid:commentId w16cid:paraId="7C840046" w16cid:durableId="268A92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58B66" w14:textId="77777777" w:rsidR="007021A7" w:rsidRDefault="007021A7">
      <w:pPr>
        <w:spacing w:after="0" w:line="240" w:lineRule="auto"/>
      </w:pPr>
      <w:r>
        <w:separator/>
      </w:r>
    </w:p>
  </w:endnote>
  <w:endnote w:type="continuationSeparator" w:id="0">
    <w:p w14:paraId="43F49DBD" w14:textId="77777777" w:rsidR="007021A7" w:rsidRDefault="0070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1DF27" w14:textId="77777777" w:rsidR="00903FF0" w:rsidRDefault="007021A7" w:rsidP="00794B5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4D415" w14:textId="77777777" w:rsidR="007021A7" w:rsidRDefault="007021A7">
      <w:pPr>
        <w:spacing w:after="0" w:line="240" w:lineRule="auto"/>
      </w:pPr>
      <w:r>
        <w:separator/>
      </w:r>
    </w:p>
  </w:footnote>
  <w:footnote w:type="continuationSeparator" w:id="0">
    <w:p w14:paraId="78CFE54C" w14:textId="77777777" w:rsidR="007021A7" w:rsidRDefault="00702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4CFC"/>
    <w:multiLevelType w:val="hybridMultilevel"/>
    <w:tmpl w:val="5F000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A4A07"/>
    <w:multiLevelType w:val="hybridMultilevel"/>
    <w:tmpl w:val="5F5A9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15C18"/>
    <w:multiLevelType w:val="hybridMultilevel"/>
    <w:tmpl w:val="BD8EA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83DFC"/>
    <w:multiLevelType w:val="hybridMultilevel"/>
    <w:tmpl w:val="50E83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23286"/>
    <w:multiLevelType w:val="hybridMultilevel"/>
    <w:tmpl w:val="F36C2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4698A"/>
    <w:multiLevelType w:val="hybridMultilevel"/>
    <w:tmpl w:val="623C0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714BB"/>
    <w:multiLevelType w:val="hybridMultilevel"/>
    <w:tmpl w:val="CD420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E3199"/>
    <w:multiLevelType w:val="hybridMultilevel"/>
    <w:tmpl w:val="D7820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77948"/>
    <w:multiLevelType w:val="hybridMultilevel"/>
    <w:tmpl w:val="0B52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B0DF9"/>
    <w:multiLevelType w:val="hybridMultilevel"/>
    <w:tmpl w:val="37620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74982"/>
    <w:multiLevelType w:val="hybridMultilevel"/>
    <w:tmpl w:val="A8E28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B385F"/>
    <w:multiLevelType w:val="hybridMultilevel"/>
    <w:tmpl w:val="B656B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hy Owens">
    <w15:presenceInfo w15:providerId="AD" w15:userId="S-1-5-21-1087248158-1645291680-3373200396-993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B4"/>
    <w:rsid w:val="0001162E"/>
    <w:rsid w:val="00011F25"/>
    <w:rsid w:val="00026987"/>
    <w:rsid w:val="000903EC"/>
    <w:rsid w:val="000B2877"/>
    <w:rsid w:val="00194232"/>
    <w:rsid w:val="001D1CD0"/>
    <w:rsid w:val="001E65A5"/>
    <w:rsid w:val="00220928"/>
    <w:rsid w:val="002331C1"/>
    <w:rsid w:val="00250EAE"/>
    <w:rsid w:val="00251A73"/>
    <w:rsid w:val="00252B51"/>
    <w:rsid w:val="0029429F"/>
    <w:rsid w:val="002D4399"/>
    <w:rsid w:val="0030529C"/>
    <w:rsid w:val="00324D1E"/>
    <w:rsid w:val="00390703"/>
    <w:rsid w:val="00392EAF"/>
    <w:rsid w:val="003B624A"/>
    <w:rsid w:val="0046195F"/>
    <w:rsid w:val="00466C48"/>
    <w:rsid w:val="00473DCC"/>
    <w:rsid w:val="004E55BE"/>
    <w:rsid w:val="005E5C2B"/>
    <w:rsid w:val="005E7625"/>
    <w:rsid w:val="006059F8"/>
    <w:rsid w:val="00622E2B"/>
    <w:rsid w:val="00660F1B"/>
    <w:rsid w:val="006F1B21"/>
    <w:rsid w:val="007021A7"/>
    <w:rsid w:val="0070510E"/>
    <w:rsid w:val="00706B72"/>
    <w:rsid w:val="00710AE3"/>
    <w:rsid w:val="007465B0"/>
    <w:rsid w:val="00757487"/>
    <w:rsid w:val="00793649"/>
    <w:rsid w:val="00794B57"/>
    <w:rsid w:val="00795FD8"/>
    <w:rsid w:val="007C3877"/>
    <w:rsid w:val="00841605"/>
    <w:rsid w:val="008559AF"/>
    <w:rsid w:val="00881E78"/>
    <w:rsid w:val="0089596A"/>
    <w:rsid w:val="008B4551"/>
    <w:rsid w:val="008B6191"/>
    <w:rsid w:val="008F1EA7"/>
    <w:rsid w:val="009E1D90"/>
    <w:rsid w:val="00A035F1"/>
    <w:rsid w:val="00A850DD"/>
    <w:rsid w:val="00AA4D8A"/>
    <w:rsid w:val="00AC111F"/>
    <w:rsid w:val="00B43863"/>
    <w:rsid w:val="00B555FB"/>
    <w:rsid w:val="00B91939"/>
    <w:rsid w:val="00BC258D"/>
    <w:rsid w:val="00BD35B4"/>
    <w:rsid w:val="00C00EDD"/>
    <w:rsid w:val="00C14CD3"/>
    <w:rsid w:val="00C33300"/>
    <w:rsid w:val="00C61FD1"/>
    <w:rsid w:val="00C65BA0"/>
    <w:rsid w:val="00CC5E75"/>
    <w:rsid w:val="00CC7AEC"/>
    <w:rsid w:val="00CE5439"/>
    <w:rsid w:val="00D276B4"/>
    <w:rsid w:val="00D319CD"/>
    <w:rsid w:val="00D3766A"/>
    <w:rsid w:val="00D67522"/>
    <w:rsid w:val="00DD0B2B"/>
    <w:rsid w:val="00DD31E4"/>
    <w:rsid w:val="00E15D89"/>
    <w:rsid w:val="00EE50BD"/>
    <w:rsid w:val="00EE6428"/>
    <w:rsid w:val="00EF3685"/>
    <w:rsid w:val="00EF7317"/>
    <w:rsid w:val="00F84230"/>
    <w:rsid w:val="00FC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B51F"/>
  <w15:docId w15:val="{15849BAA-3727-41EB-985D-7B941E6D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230"/>
  </w:style>
  <w:style w:type="paragraph" w:styleId="Heading1">
    <w:name w:val="heading 1"/>
    <w:basedOn w:val="Normal"/>
    <w:next w:val="Normal"/>
    <w:link w:val="Heading1Char"/>
    <w:uiPriority w:val="9"/>
    <w:qFormat/>
    <w:rsid w:val="00F8423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423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23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2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2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2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2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2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2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3D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38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10AE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10AE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4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2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2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23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4230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2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423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423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230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230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230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230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23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4230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8423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84230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423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423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84230"/>
    <w:rPr>
      <w:b/>
      <w:bCs/>
    </w:rPr>
  </w:style>
  <w:style w:type="character" w:styleId="Emphasis">
    <w:name w:val="Emphasis"/>
    <w:basedOn w:val="DefaultParagraphFont"/>
    <w:uiPriority w:val="20"/>
    <w:qFormat/>
    <w:rsid w:val="00F84230"/>
    <w:rPr>
      <w:i/>
      <w:iCs/>
    </w:rPr>
  </w:style>
  <w:style w:type="paragraph" w:styleId="NoSpacing">
    <w:name w:val="No Spacing"/>
    <w:uiPriority w:val="1"/>
    <w:qFormat/>
    <w:rsid w:val="00F8423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84230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84230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23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230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8423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8423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8423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84230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8423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423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E6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esterntrust.pagetiger.com/coffee-and-connect-v2/cc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publichealth.hscni.net/covid-19-coronavirus/covid-19-information-public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are.Flynn@belfasttrust.hscni.n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esterntrust.pagetiger.com/coffee-and-connect-v2/cc1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mailto:Clare.Flynn@belfasttrust.hsc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Eastern H&amp;SC Trust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Carol</dc:creator>
  <cp:lastModifiedBy>Flynn, Clare</cp:lastModifiedBy>
  <cp:revision>4</cp:revision>
  <cp:lastPrinted>2019-01-02T11:47:00Z</cp:lastPrinted>
  <dcterms:created xsi:type="dcterms:W3CDTF">2022-08-11T14:42:00Z</dcterms:created>
  <dcterms:modified xsi:type="dcterms:W3CDTF">2022-08-12T08:41:00Z</dcterms:modified>
</cp:coreProperties>
</file>